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6" w:rsidRPr="004C2E9B" w:rsidRDefault="00A87448" w:rsidP="008C6EFA">
      <w:pPr>
        <w:jc w:val="center"/>
        <w:rPr>
          <w:rFonts w:ascii="Arial" w:hAnsi="Arial" w:cs="Arial"/>
          <w:b/>
          <w:sz w:val="36"/>
          <w:szCs w:val="36"/>
        </w:rPr>
      </w:pPr>
      <w:r w:rsidRPr="004C2E9B">
        <w:rPr>
          <w:rFonts w:ascii="Arial" w:hAnsi="Arial" w:cs="Arial"/>
          <w:b/>
          <w:sz w:val="36"/>
          <w:szCs w:val="36"/>
        </w:rPr>
        <w:t>Elements</w:t>
      </w:r>
      <w:r w:rsidR="008C6EFA" w:rsidRPr="004C2E9B">
        <w:rPr>
          <w:rFonts w:ascii="Arial" w:hAnsi="Arial" w:cs="Arial"/>
          <w:b/>
          <w:sz w:val="36"/>
          <w:szCs w:val="36"/>
        </w:rPr>
        <w:t xml:space="preserve"> of Design</w:t>
      </w:r>
    </w:p>
    <w:p w:rsidR="00A87448" w:rsidRPr="009E05A9" w:rsidRDefault="00A87448" w:rsidP="009E05A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C6EFA">
        <w:rPr>
          <w:rFonts w:ascii="Arial" w:hAnsi="Arial" w:cs="Arial"/>
          <w:b/>
          <w:sz w:val="28"/>
          <w:szCs w:val="28"/>
        </w:rPr>
        <w:t>Line</w:t>
      </w:r>
      <w:r w:rsidR="00E1062B" w:rsidRPr="008C6EFA">
        <w:rPr>
          <w:rFonts w:ascii="Arial" w:hAnsi="Arial" w:cs="Arial"/>
          <w:sz w:val="28"/>
          <w:szCs w:val="28"/>
        </w:rPr>
        <w:t>:</w:t>
      </w:r>
      <w:r w:rsidR="00E1062B" w:rsidRPr="00AD433E">
        <w:rPr>
          <w:rFonts w:ascii="Arial" w:hAnsi="Arial" w:cs="Arial"/>
          <w:sz w:val="24"/>
          <w:szCs w:val="24"/>
        </w:rPr>
        <w:t xml:space="preserve"> </w:t>
      </w:r>
      <w:r w:rsidR="009E05A9" w:rsidRPr="00AD433E">
        <w:rPr>
          <w:rFonts w:ascii="Arial" w:hAnsi="Arial" w:cs="Arial"/>
          <w:sz w:val="24"/>
          <w:szCs w:val="24"/>
        </w:rPr>
        <w:t>_____</w:t>
      </w:r>
      <w:r w:rsidR="00E1062B" w:rsidRPr="00AD433E">
        <w:rPr>
          <w:rFonts w:ascii="Arial" w:hAnsi="Arial" w:cs="Arial"/>
          <w:sz w:val="24"/>
          <w:szCs w:val="24"/>
        </w:rPr>
        <w:t>_________________________________________________________</w:t>
      </w:r>
      <w:r w:rsidR="009E05A9" w:rsidRPr="00AD433E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E1062B" w:rsidRDefault="009E05A9" w:rsidP="004C2E9B">
      <w:pPr>
        <w:tabs>
          <w:tab w:val="left" w:pos="6210"/>
        </w:tabs>
        <w:spacing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8C6EFA">
        <w:rPr>
          <w:rFonts w:ascii="Arial" w:hAnsi="Arial" w:cs="Arial"/>
          <w:sz w:val="24"/>
          <w:szCs w:val="24"/>
        </w:rPr>
        <w:t>Structural:</w:t>
      </w:r>
      <w:r w:rsidR="00E1062B" w:rsidRPr="00E1062B">
        <w:rPr>
          <w:rFonts w:ascii="Arial" w:hAnsi="Arial" w:cs="Arial"/>
          <w:sz w:val="24"/>
          <w:szCs w:val="24"/>
        </w:rPr>
        <w:t xml:space="preserve"> </w:t>
      </w:r>
      <w:r w:rsidR="00E1062B" w:rsidRPr="00E1062B">
        <w:rPr>
          <w:rFonts w:ascii="Arial" w:eastAsiaTheme="minorEastAsia" w:hAnsi="Arial" w:cs="Arial"/>
          <w:kern w:val="24"/>
          <w:sz w:val="24"/>
          <w:szCs w:val="24"/>
        </w:rPr>
        <w:t>are created by the structure of the garment</w:t>
      </w:r>
      <w:r w:rsidR="00E1062B">
        <w:rPr>
          <w:rFonts w:ascii="Arial" w:eastAsiaTheme="minorEastAsia" w:hAnsi="Arial" w:cs="Arial"/>
          <w:kern w:val="24"/>
          <w:sz w:val="24"/>
          <w:szCs w:val="24"/>
        </w:rPr>
        <w:tab/>
      </w:r>
    </w:p>
    <w:p w:rsidR="00E1062B" w:rsidRPr="004C2E9B" w:rsidRDefault="00E1062B" w:rsidP="004C2E9B">
      <w:pPr>
        <w:tabs>
          <w:tab w:val="left" w:pos="621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4C2E9B">
        <w:rPr>
          <w:rFonts w:ascii="Arial" w:hAnsi="Arial" w:cs="Arial"/>
          <w:sz w:val="24"/>
          <w:szCs w:val="24"/>
        </w:rPr>
        <w:t>Example: ________________________________________________________</w:t>
      </w:r>
    </w:p>
    <w:p w:rsidR="00E1062B" w:rsidRPr="008C6EFA" w:rsidRDefault="00E1062B" w:rsidP="00E1062B">
      <w:pPr>
        <w:tabs>
          <w:tab w:val="left" w:pos="6210"/>
        </w:tabs>
        <w:rPr>
          <w:rFonts w:ascii="Arial" w:eastAsiaTheme="minorEastAsia" w:hAnsi="Arial" w:cs="Arial"/>
          <w:i/>
          <w:kern w:val="24"/>
          <w:sz w:val="24"/>
          <w:szCs w:val="24"/>
        </w:rPr>
      </w:pPr>
      <w:r w:rsidRPr="008C6EFA">
        <w:rPr>
          <w:rFonts w:ascii="Arial" w:hAnsi="Arial" w:cs="Arial"/>
          <w:sz w:val="24"/>
          <w:szCs w:val="24"/>
        </w:rPr>
        <w:t>Decorative:</w:t>
      </w:r>
      <w:r w:rsidRPr="00E1062B">
        <w:rPr>
          <w:rFonts w:ascii="Arial" w:hAnsi="Arial" w:cs="Arial"/>
          <w:sz w:val="24"/>
          <w:szCs w:val="24"/>
        </w:rPr>
        <w:t xml:space="preserve"> </w:t>
      </w:r>
      <w:r w:rsidRPr="00E1062B">
        <w:rPr>
          <w:rFonts w:ascii="Arial" w:eastAsiaTheme="minorEastAsia" w:hAnsi="Arial" w:cs="Arial"/>
          <w:kern w:val="24"/>
          <w:sz w:val="24"/>
          <w:szCs w:val="24"/>
        </w:rPr>
        <w:t xml:space="preserve">are created for visual appeal, but unlike structural lines, </w:t>
      </w:r>
      <w:r w:rsidRPr="008C6EFA">
        <w:rPr>
          <w:rFonts w:ascii="Arial" w:eastAsiaTheme="minorEastAsia" w:hAnsi="Arial" w:cs="Arial"/>
          <w:kern w:val="24"/>
          <w:sz w:val="24"/>
          <w:szCs w:val="24"/>
        </w:rPr>
        <w:t xml:space="preserve">they are </w:t>
      </w:r>
      <w:r w:rsidRPr="008C6EFA">
        <w:rPr>
          <w:rFonts w:ascii="Arial" w:eastAsiaTheme="minorEastAsia" w:hAnsi="Arial" w:cs="Arial"/>
          <w:i/>
          <w:kern w:val="24"/>
          <w:sz w:val="24"/>
          <w:szCs w:val="24"/>
        </w:rPr>
        <w:t>not necessary for garment to stay together.</w:t>
      </w:r>
    </w:p>
    <w:p w:rsidR="00E1062B" w:rsidRPr="004C2E9B" w:rsidRDefault="00E1062B" w:rsidP="004C2E9B">
      <w:pPr>
        <w:tabs>
          <w:tab w:val="left" w:pos="621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C2E9B">
        <w:rPr>
          <w:rFonts w:ascii="Arial" w:hAnsi="Arial" w:cs="Arial"/>
          <w:sz w:val="24"/>
          <w:szCs w:val="24"/>
        </w:rPr>
        <w:t>Example: ___________________________________________________________</w:t>
      </w:r>
    </w:p>
    <w:p w:rsidR="00AA3246" w:rsidRPr="00AA3246" w:rsidRDefault="00AA3246" w:rsidP="004C2E9B">
      <w:pPr>
        <w:pStyle w:val="ListParagraph"/>
        <w:spacing w:after="0"/>
        <w:ind w:left="990"/>
        <w:rPr>
          <w:rFonts w:ascii="Arial" w:hAnsi="Arial" w:cs="Arial"/>
          <w:sz w:val="24"/>
          <w:szCs w:val="24"/>
        </w:rPr>
      </w:pPr>
    </w:p>
    <w:p w:rsidR="00AA3246" w:rsidRPr="00840DD0" w:rsidRDefault="00E1062B" w:rsidP="004C2E9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40DD0">
        <w:rPr>
          <w:rFonts w:ascii="Arial" w:hAnsi="Arial" w:cs="Arial"/>
          <w:b/>
          <w:sz w:val="24"/>
          <w:szCs w:val="24"/>
          <w:shd w:val="clear" w:color="auto" w:fill="FFFFFF"/>
        </w:rPr>
        <w:t>Types of l</w:t>
      </w:r>
      <w:r w:rsidR="00A87448" w:rsidRPr="00840DD0">
        <w:rPr>
          <w:rFonts w:ascii="Arial" w:hAnsi="Arial" w:cs="Arial"/>
          <w:b/>
          <w:sz w:val="24"/>
          <w:szCs w:val="24"/>
          <w:shd w:val="clear" w:color="auto" w:fill="FFFFFF"/>
        </w:rPr>
        <w:t>ines in Fashion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20"/>
        <w:gridCol w:w="3240"/>
        <w:gridCol w:w="3492"/>
      </w:tblGrid>
      <w:tr w:rsidR="008C6EFA" w:rsidTr="008C6EFA">
        <w:trPr>
          <w:trHeight w:val="432"/>
        </w:trPr>
        <w:tc>
          <w:tcPr>
            <w:tcW w:w="3420" w:type="dxa"/>
          </w:tcPr>
          <w:p w:rsidR="008C6EFA" w:rsidRDefault="008C6EFA" w:rsidP="008C6EFA">
            <w:pPr>
              <w:pStyle w:val="ListParagraph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</w:tcPr>
          <w:p w:rsidR="008C6EFA" w:rsidRDefault="008C6EFA" w:rsidP="009E05A9">
            <w:pPr>
              <w:pStyle w:val="ListParagraph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2" w:type="dxa"/>
          </w:tcPr>
          <w:p w:rsidR="008C6EFA" w:rsidRDefault="008C6EFA" w:rsidP="009E05A9">
            <w:pPr>
              <w:pStyle w:val="ListParagraph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C6EFA" w:rsidTr="008C6EFA">
        <w:trPr>
          <w:trHeight w:val="432"/>
        </w:trPr>
        <w:tc>
          <w:tcPr>
            <w:tcW w:w="3420" w:type="dxa"/>
          </w:tcPr>
          <w:p w:rsidR="008C6EFA" w:rsidRDefault="008C6EFA" w:rsidP="009E05A9">
            <w:pPr>
              <w:pStyle w:val="ListParagraph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</w:tcPr>
          <w:p w:rsidR="008C6EFA" w:rsidRDefault="008C6EFA" w:rsidP="009E05A9">
            <w:pPr>
              <w:pStyle w:val="ListParagraph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2" w:type="dxa"/>
          </w:tcPr>
          <w:p w:rsidR="008C6EFA" w:rsidRDefault="008C6EFA" w:rsidP="009E05A9">
            <w:pPr>
              <w:pStyle w:val="ListParagraph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9E05A9" w:rsidRPr="009E05A9" w:rsidRDefault="009E05A9" w:rsidP="009E05A9">
      <w:pPr>
        <w:pStyle w:val="ListParagraph"/>
        <w:ind w:left="108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E05A9" w:rsidRPr="004C2E9B" w:rsidRDefault="00AA3246" w:rsidP="004C2E9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C6EFA">
        <w:rPr>
          <w:rFonts w:ascii="Arial" w:hAnsi="Arial" w:cs="Arial"/>
          <w:b/>
          <w:sz w:val="28"/>
          <w:szCs w:val="28"/>
          <w:shd w:val="clear" w:color="auto" w:fill="FFFFFF"/>
        </w:rPr>
        <w:t>Shape</w:t>
      </w:r>
      <w:r w:rsidR="00E1062B" w:rsidRPr="00AD433E">
        <w:rPr>
          <w:rFonts w:ascii="Arial" w:hAnsi="Arial" w:cs="Arial"/>
          <w:sz w:val="24"/>
          <w:szCs w:val="24"/>
          <w:shd w:val="clear" w:color="auto" w:fill="FFFFFF"/>
        </w:rPr>
        <w:t>:_________________________________________________________</w:t>
      </w:r>
    </w:p>
    <w:p w:rsidR="00E1062B" w:rsidRPr="00E1062B" w:rsidRDefault="00E1062B" w:rsidP="004C2E9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1062B">
        <w:rPr>
          <w:rFonts w:ascii="Arial" w:hAnsi="Arial" w:cs="Arial"/>
          <w:sz w:val="24"/>
          <w:szCs w:val="24"/>
        </w:rPr>
        <w:t xml:space="preserve">Shape or silhouette in fashion is important because it affects </w:t>
      </w:r>
      <w:r w:rsidRPr="00E1062B">
        <w:rPr>
          <w:rFonts w:ascii="Arial" w:hAnsi="Arial" w:cs="Arial"/>
          <w:bCs/>
          <w:sz w:val="24"/>
          <w:szCs w:val="24"/>
        </w:rPr>
        <w:t xml:space="preserve">how someone sees a fashion.  Our eyes perceive shapes, which have an impact on how the garment is perceived.  </w:t>
      </w:r>
    </w:p>
    <w:p w:rsidR="00E1062B" w:rsidRDefault="00E1062B" w:rsidP="001E05D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1062B" w:rsidRPr="008C6EFA" w:rsidRDefault="00E1062B" w:rsidP="00E1062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840DD0">
        <w:rPr>
          <w:rFonts w:ascii="Arial" w:hAnsi="Arial" w:cs="Arial"/>
          <w:b/>
          <w:sz w:val="24"/>
          <w:szCs w:val="24"/>
        </w:rPr>
        <w:t>Shape in fashion</w:t>
      </w:r>
      <w:r w:rsidR="008C6EFA" w:rsidRPr="008C6EFA">
        <w:rPr>
          <w:rFonts w:ascii="Arial" w:hAnsi="Arial" w:cs="Arial"/>
          <w:sz w:val="24"/>
          <w:szCs w:val="24"/>
        </w:rPr>
        <w:t xml:space="preserve"> – </w:t>
      </w:r>
      <w:r w:rsidR="009E05A9" w:rsidRPr="008C6EFA">
        <w:rPr>
          <w:rFonts w:ascii="Arial" w:hAnsi="Arial" w:cs="Arial"/>
          <w:sz w:val="24"/>
          <w:szCs w:val="24"/>
        </w:rPr>
        <w:t xml:space="preserve">draw </w:t>
      </w:r>
      <w:r w:rsidR="008C6EFA" w:rsidRPr="008C6EFA">
        <w:rPr>
          <w:rFonts w:ascii="Arial" w:hAnsi="Arial" w:cs="Arial"/>
          <w:sz w:val="24"/>
          <w:szCs w:val="24"/>
        </w:rPr>
        <w:t xml:space="preserve">and label </w:t>
      </w:r>
      <w:r w:rsidR="009E05A9" w:rsidRPr="008C6EFA">
        <w:rPr>
          <w:rFonts w:ascii="Arial" w:hAnsi="Arial" w:cs="Arial"/>
          <w:sz w:val="24"/>
          <w:szCs w:val="24"/>
        </w:rPr>
        <w:t>a quick sketch of each</w:t>
      </w:r>
      <w:r w:rsidR="008C6EFA" w:rsidRPr="008C6EFA">
        <w:rPr>
          <w:rFonts w:ascii="Arial" w:hAnsi="Arial" w:cs="Arial"/>
          <w:sz w:val="24"/>
          <w:szCs w:val="24"/>
        </w:rPr>
        <w:t xml:space="preserve"> type of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1062B" w:rsidTr="00681E1D">
        <w:trPr>
          <w:trHeight w:val="1475"/>
        </w:trPr>
        <w:tc>
          <w:tcPr>
            <w:tcW w:w="3480" w:type="dxa"/>
          </w:tcPr>
          <w:p w:rsidR="00E1062B" w:rsidRDefault="00E1062B" w:rsidP="00E10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E1062B" w:rsidRDefault="00E1062B" w:rsidP="00E10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E1062B" w:rsidRDefault="00E1062B" w:rsidP="00E10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62B" w:rsidTr="00681E1D">
        <w:trPr>
          <w:trHeight w:val="1430"/>
        </w:trPr>
        <w:tc>
          <w:tcPr>
            <w:tcW w:w="3480" w:type="dxa"/>
          </w:tcPr>
          <w:p w:rsidR="00E1062B" w:rsidRDefault="00E1062B" w:rsidP="00E10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E1062B" w:rsidRDefault="00E1062B" w:rsidP="00E10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E1062B" w:rsidRDefault="008C6EFA" w:rsidP="00E1062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4E567" wp14:editId="60E16AA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83185</wp:posOffset>
                      </wp:positionV>
                      <wp:extent cx="2047875" cy="781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6.55pt" to="159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" strokecolor="black [3040]"/>
                  </w:pict>
                </mc:Fallback>
              </mc:AlternateContent>
            </w:r>
            <w:r w:rsidR="00681E1D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900254" wp14:editId="3DB6346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83186</wp:posOffset>
                      </wp:positionV>
                      <wp:extent cx="1943100" cy="723899"/>
                      <wp:effectExtent l="0" t="0" r="19050" b="196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7238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6.55pt" to="159.7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" strokecolor="black [3040]"/>
                  </w:pict>
                </mc:Fallback>
              </mc:AlternateContent>
            </w:r>
          </w:p>
        </w:tc>
      </w:tr>
    </w:tbl>
    <w:p w:rsidR="00840DD0" w:rsidRPr="00840DD0" w:rsidRDefault="00840DD0" w:rsidP="00840DD0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E05A9" w:rsidRPr="008C6EFA" w:rsidRDefault="00AA3246" w:rsidP="00840DD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8C6EFA">
        <w:rPr>
          <w:rFonts w:ascii="Arial" w:hAnsi="Arial" w:cs="Arial"/>
          <w:b/>
          <w:sz w:val="28"/>
          <w:szCs w:val="28"/>
        </w:rPr>
        <w:t>Texture</w:t>
      </w:r>
      <w:r w:rsidR="009E05A9" w:rsidRPr="008C6EFA">
        <w:rPr>
          <w:rFonts w:ascii="Arial" w:hAnsi="Arial" w:cs="Arial"/>
          <w:sz w:val="24"/>
          <w:szCs w:val="24"/>
        </w:rPr>
        <w:t>:________________________________</w:t>
      </w:r>
      <w:r w:rsidR="00EC6776" w:rsidRPr="008C6EFA">
        <w:rPr>
          <w:rFonts w:ascii="Arial" w:hAnsi="Arial" w:cs="Arial"/>
          <w:sz w:val="24"/>
          <w:szCs w:val="24"/>
        </w:rPr>
        <w:t>______________________________</w:t>
      </w:r>
    </w:p>
    <w:p w:rsidR="009E05A9" w:rsidRPr="009E05A9" w:rsidRDefault="009E05A9" w:rsidP="009E05A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E05A9">
        <w:rPr>
          <w:rFonts w:ascii="Arial" w:hAnsi="Arial" w:cs="Arial"/>
          <w:bCs/>
          <w:sz w:val="24"/>
          <w:szCs w:val="24"/>
        </w:rPr>
        <w:t>The weave and texture of a fabric has an impact on the</w:t>
      </w:r>
      <w:r w:rsidR="008C6EFA">
        <w:rPr>
          <w:rFonts w:ascii="Arial" w:hAnsi="Arial" w:cs="Arial"/>
          <w:bCs/>
          <w:sz w:val="24"/>
          <w:szCs w:val="24"/>
        </w:rPr>
        <w:t xml:space="preserve"> way it drapes, which </w:t>
      </w:r>
      <w:r w:rsidRPr="009E05A9">
        <w:rPr>
          <w:rFonts w:ascii="Arial" w:hAnsi="Arial" w:cs="Arial"/>
          <w:bCs/>
          <w:sz w:val="24"/>
          <w:szCs w:val="24"/>
        </w:rPr>
        <w:t xml:space="preserve">affects the way a garment looks when it is worn. </w:t>
      </w:r>
    </w:p>
    <w:p w:rsidR="008C6EFA" w:rsidRPr="008C6EFA" w:rsidRDefault="009E05A9" w:rsidP="009E05A9">
      <w:pPr>
        <w:pStyle w:val="ListParagraph"/>
        <w:numPr>
          <w:ilvl w:val="0"/>
          <w:numId w:val="1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C6EFA">
        <w:rPr>
          <w:rFonts w:ascii="Arial" w:hAnsi="Arial" w:cs="Arial"/>
          <w:bCs/>
          <w:sz w:val="24"/>
          <w:szCs w:val="24"/>
        </w:rPr>
        <w:t xml:space="preserve">Embellishments can </w:t>
      </w:r>
      <w:r w:rsidR="008C6EFA" w:rsidRPr="008C6EFA">
        <w:rPr>
          <w:rFonts w:ascii="Arial" w:hAnsi="Arial" w:cs="Arial"/>
          <w:bCs/>
          <w:sz w:val="24"/>
          <w:szCs w:val="24"/>
        </w:rPr>
        <w:t>create texture for garments</w:t>
      </w:r>
    </w:p>
    <w:p w:rsidR="008C6EFA" w:rsidRPr="00840DD0" w:rsidRDefault="008C6EFA" w:rsidP="00840DD0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40DD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Texture in garments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C6EFA" w:rsidTr="004C2E9B">
        <w:trPr>
          <w:trHeight w:val="432"/>
        </w:trPr>
        <w:tc>
          <w:tcPr>
            <w:tcW w:w="3480" w:type="dxa"/>
          </w:tcPr>
          <w:p w:rsidR="008C6EFA" w:rsidRDefault="008C6EFA" w:rsidP="008C6EF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0" w:type="dxa"/>
          </w:tcPr>
          <w:p w:rsidR="008C6EFA" w:rsidRDefault="008C6EFA" w:rsidP="008C6EF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0" w:type="dxa"/>
          </w:tcPr>
          <w:p w:rsidR="008C6EFA" w:rsidRDefault="008C6EFA" w:rsidP="008C6EF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C2E9B" w:rsidRPr="004C2E9B" w:rsidRDefault="004C2E9B" w:rsidP="004C2E9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9E05A9" w:rsidRPr="008C6EFA" w:rsidRDefault="009E05A9" w:rsidP="00EC6776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C6EFA">
        <w:rPr>
          <w:rFonts w:ascii="Arial" w:hAnsi="Arial" w:cs="Arial"/>
          <w:b/>
          <w:sz w:val="28"/>
          <w:szCs w:val="28"/>
        </w:rPr>
        <w:t>Color</w:t>
      </w:r>
      <w:r w:rsidR="00EC6776" w:rsidRPr="00AD433E">
        <w:rPr>
          <w:rFonts w:ascii="Arial" w:hAnsi="Arial" w:cs="Arial"/>
          <w:b/>
          <w:sz w:val="24"/>
          <w:szCs w:val="24"/>
        </w:rPr>
        <w:t>:</w:t>
      </w:r>
      <w:r w:rsidR="00EC6776">
        <w:rPr>
          <w:rFonts w:ascii="Arial" w:hAnsi="Arial" w:cs="Arial"/>
          <w:b/>
          <w:sz w:val="24"/>
          <w:szCs w:val="24"/>
        </w:rPr>
        <w:t xml:space="preserve">   </w:t>
      </w:r>
      <w:r w:rsidR="00EC6776">
        <w:rPr>
          <w:rFonts w:ascii="Arial" w:hAnsi="Arial" w:cs="Arial"/>
          <w:sz w:val="24"/>
          <w:szCs w:val="24"/>
        </w:rPr>
        <w:t>________________________</w:t>
      </w:r>
      <w:r w:rsidR="00EC6776" w:rsidRPr="00EC6776">
        <w:rPr>
          <w:rFonts w:ascii="Arial" w:hAnsi="Arial" w:cs="Arial"/>
          <w:sz w:val="24"/>
          <w:szCs w:val="24"/>
        </w:rPr>
        <w:t>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892"/>
      </w:tblGrid>
      <w:tr w:rsidR="008C6EFA" w:rsidTr="00686FAE">
        <w:trPr>
          <w:trHeight w:val="720"/>
        </w:trPr>
        <w:tc>
          <w:tcPr>
            <w:tcW w:w="1548" w:type="dxa"/>
          </w:tcPr>
          <w:p w:rsidR="008C6EFA" w:rsidRPr="00686FAE" w:rsidRDefault="008C6EFA" w:rsidP="008C6EFA">
            <w:pPr>
              <w:rPr>
                <w:rFonts w:ascii="Arial" w:hAnsi="Arial" w:cs="Arial"/>
                <w:sz w:val="24"/>
                <w:szCs w:val="24"/>
              </w:rPr>
            </w:pPr>
            <w:r w:rsidRPr="00686FAE">
              <w:rPr>
                <w:rFonts w:ascii="Arial" w:hAnsi="Arial" w:cs="Arial"/>
                <w:sz w:val="24"/>
                <w:szCs w:val="24"/>
              </w:rPr>
              <w:t>Hue</w:t>
            </w:r>
          </w:p>
        </w:tc>
        <w:tc>
          <w:tcPr>
            <w:tcW w:w="8892" w:type="dxa"/>
          </w:tcPr>
          <w:p w:rsidR="00686FAE" w:rsidRPr="008C6EFA" w:rsidRDefault="008C6EFA" w:rsidP="008C6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actual name of the colors </w:t>
            </w:r>
            <w:r w:rsidRPr="008C6EFA">
              <w:rPr>
                <w:rFonts w:ascii="Arial" w:hAnsi="Arial" w:cs="Arial"/>
                <w:sz w:val="24"/>
                <w:szCs w:val="24"/>
              </w:rPr>
              <w:t>on the color wheel.  12 basic hues: 3 Primary, 3 secondary &amp; 6 intermediate/tertiary colors</w:t>
            </w:r>
          </w:p>
        </w:tc>
      </w:tr>
      <w:tr w:rsidR="008C6EFA" w:rsidTr="00686FAE">
        <w:trPr>
          <w:trHeight w:val="720"/>
        </w:trPr>
        <w:tc>
          <w:tcPr>
            <w:tcW w:w="1548" w:type="dxa"/>
          </w:tcPr>
          <w:p w:rsidR="008C6EFA" w:rsidRPr="00686FAE" w:rsidRDefault="008C6EFA" w:rsidP="008C6EFA">
            <w:pPr>
              <w:rPr>
                <w:rFonts w:ascii="Arial" w:hAnsi="Arial" w:cs="Arial"/>
                <w:sz w:val="24"/>
                <w:szCs w:val="24"/>
              </w:rPr>
            </w:pPr>
            <w:r w:rsidRPr="00686FAE">
              <w:rPr>
                <w:rFonts w:ascii="Arial" w:hAnsi="Arial" w:cs="Arial"/>
                <w:sz w:val="24"/>
                <w:szCs w:val="24"/>
              </w:rPr>
              <w:lastRenderedPageBreak/>
              <w:t>Tint/Shade</w:t>
            </w:r>
          </w:p>
        </w:tc>
        <w:tc>
          <w:tcPr>
            <w:tcW w:w="8892" w:type="dxa"/>
          </w:tcPr>
          <w:p w:rsidR="00686FAE" w:rsidRPr="008C6EFA" w:rsidRDefault="008C6EFA" w:rsidP="008C6EFA">
            <w:pPr>
              <w:rPr>
                <w:rFonts w:ascii="Arial" w:hAnsi="Arial" w:cs="Arial"/>
                <w:sz w:val="24"/>
                <w:szCs w:val="24"/>
              </w:rPr>
            </w:pPr>
            <w:r w:rsidRPr="008C6EF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C6EFA">
              <w:rPr>
                <w:rFonts w:ascii="Arial" w:hAnsi="Arial" w:cs="Arial"/>
                <w:sz w:val="24"/>
                <w:szCs w:val="24"/>
              </w:rPr>
              <w:t>light</w:t>
            </w:r>
            <w:proofErr w:type="gramEnd"/>
            <w:r w:rsidRPr="008C6EFA">
              <w:rPr>
                <w:rFonts w:ascii="Arial" w:hAnsi="Arial" w:cs="Arial"/>
                <w:sz w:val="24"/>
                <w:szCs w:val="24"/>
              </w:rPr>
              <w:t xml:space="preserve"> and dark) the lightness or darkness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HUE.  Can go from very light to </w:t>
            </w:r>
            <w:r w:rsidRPr="008C6EFA">
              <w:rPr>
                <w:rFonts w:ascii="Arial" w:hAnsi="Arial" w:cs="Arial"/>
                <w:sz w:val="24"/>
                <w:szCs w:val="24"/>
              </w:rPr>
              <w:t xml:space="preserve">very dark   </w:t>
            </w:r>
          </w:p>
        </w:tc>
      </w:tr>
      <w:tr w:rsidR="008C6EFA" w:rsidTr="00686FAE">
        <w:trPr>
          <w:trHeight w:val="432"/>
        </w:trPr>
        <w:tc>
          <w:tcPr>
            <w:tcW w:w="1548" w:type="dxa"/>
          </w:tcPr>
          <w:p w:rsidR="008C6EFA" w:rsidRPr="00686FAE" w:rsidRDefault="008C6EFA" w:rsidP="008C6EFA">
            <w:pPr>
              <w:rPr>
                <w:rFonts w:ascii="Arial" w:hAnsi="Arial" w:cs="Arial"/>
                <w:sz w:val="24"/>
                <w:szCs w:val="24"/>
              </w:rPr>
            </w:pPr>
            <w:r w:rsidRPr="00686FAE">
              <w:rPr>
                <w:rFonts w:ascii="Arial" w:hAnsi="Arial" w:cs="Arial"/>
                <w:sz w:val="24"/>
                <w:szCs w:val="24"/>
              </w:rPr>
              <w:t>Intensity</w:t>
            </w:r>
          </w:p>
        </w:tc>
        <w:tc>
          <w:tcPr>
            <w:tcW w:w="8892" w:type="dxa"/>
          </w:tcPr>
          <w:p w:rsidR="00686FAE" w:rsidRPr="00686FAE" w:rsidRDefault="00686FAE" w:rsidP="008C6EFA">
            <w:pPr>
              <w:rPr>
                <w:rFonts w:ascii="Arial" w:hAnsi="Arial" w:cs="Arial"/>
                <w:sz w:val="24"/>
                <w:szCs w:val="24"/>
              </w:rPr>
            </w:pPr>
            <w:r w:rsidRPr="00686FAE">
              <w:rPr>
                <w:rFonts w:ascii="Arial" w:hAnsi="Arial" w:cs="Arial"/>
                <w:sz w:val="24"/>
                <w:szCs w:val="24"/>
              </w:rPr>
              <w:t>The brightness or dullness of a “hue” color</w:t>
            </w:r>
          </w:p>
        </w:tc>
      </w:tr>
    </w:tbl>
    <w:p w:rsidR="00686FAE" w:rsidRPr="00840DD0" w:rsidRDefault="00686FAE" w:rsidP="00840D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40DD0" w:rsidRPr="00840DD0" w:rsidRDefault="00681E1D" w:rsidP="00840DD0">
      <w:pPr>
        <w:spacing w:after="0"/>
        <w:rPr>
          <w:rFonts w:ascii="Arial" w:hAnsi="Arial" w:cs="Arial"/>
          <w:b/>
          <w:sz w:val="24"/>
          <w:szCs w:val="24"/>
        </w:rPr>
      </w:pPr>
      <w:r w:rsidRPr="00840DD0">
        <w:rPr>
          <w:rFonts w:ascii="Arial" w:hAnsi="Arial" w:cs="Arial"/>
          <w:b/>
          <w:sz w:val="24"/>
          <w:szCs w:val="24"/>
        </w:rPr>
        <w:t>Color combinations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442"/>
      </w:tblGrid>
      <w:tr w:rsidR="00681E1D" w:rsidTr="00681E1D">
        <w:trPr>
          <w:trHeight w:val="576"/>
        </w:trPr>
        <w:tc>
          <w:tcPr>
            <w:tcW w:w="1998" w:type="dxa"/>
          </w:tcPr>
          <w:p w:rsidR="00681E1D" w:rsidRPr="00681E1D" w:rsidRDefault="00681E1D" w:rsidP="00681E1D">
            <w:pPr>
              <w:rPr>
                <w:rFonts w:ascii="Arial" w:hAnsi="Arial" w:cs="Arial"/>
                <w:sz w:val="24"/>
                <w:szCs w:val="24"/>
              </w:rPr>
            </w:pPr>
            <w:r w:rsidRPr="00681E1D">
              <w:rPr>
                <w:rFonts w:ascii="Arial" w:hAnsi="Arial" w:cs="Arial"/>
                <w:sz w:val="24"/>
                <w:szCs w:val="24"/>
              </w:rPr>
              <w:t>Monochromatic</w:t>
            </w:r>
          </w:p>
        </w:tc>
        <w:tc>
          <w:tcPr>
            <w:tcW w:w="8442" w:type="dxa"/>
          </w:tcPr>
          <w:p w:rsidR="00681E1D" w:rsidRPr="00686FAE" w:rsidRDefault="00686FAE" w:rsidP="00681E1D">
            <w:pPr>
              <w:rPr>
                <w:rFonts w:ascii="Arial" w:hAnsi="Arial" w:cs="Arial"/>
                <w:sz w:val="24"/>
                <w:szCs w:val="24"/>
              </w:rPr>
            </w:pPr>
            <w:r w:rsidRPr="00686FAE">
              <w:rPr>
                <w:rFonts w:ascii="Arial" w:hAnsi="Arial" w:cs="Arial"/>
                <w:sz w:val="24"/>
                <w:szCs w:val="24"/>
              </w:rPr>
              <w:t xml:space="preserve">Shades of a single </w:t>
            </w:r>
            <w:proofErr w:type="spellStart"/>
            <w:r w:rsidRPr="00686FAE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686FAE">
              <w:rPr>
                <w:rFonts w:ascii="Arial" w:hAnsi="Arial" w:cs="Arial"/>
                <w:sz w:val="24"/>
                <w:szCs w:val="24"/>
              </w:rPr>
              <w:t xml:space="preserve"> in various gradients. </w:t>
            </w:r>
          </w:p>
        </w:tc>
      </w:tr>
      <w:tr w:rsidR="00686FAE" w:rsidTr="00681E1D">
        <w:trPr>
          <w:trHeight w:val="576"/>
        </w:trPr>
        <w:tc>
          <w:tcPr>
            <w:tcW w:w="1998" w:type="dxa"/>
          </w:tcPr>
          <w:p w:rsidR="00686FAE" w:rsidRPr="00681E1D" w:rsidRDefault="00686FAE" w:rsidP="006F2B1E">
            <w:pPr>
              <w:rPr>
                <w:rFonts w:ascii="Arial" w:hAnsi="Arial" w:cs="Arial"/>
                <w:sz w:val="24"/>
                <w:szCs w:val="24"/>
              </w:rPr>
            </w:pPr>
            <w:r w:rsidRPr="00681E1D">
              <w:rPr>
                <w:rFonts w:ascii="Arial" w:hAnsi="Arial" w:cs="Arial"/>
                <w:sz w:val="24"/>
                <w:szCs w:val="24"/>
              </w:rPr>
              <w:t>Complimentary</w:t>
            </w:r>
          </w:p>
        </w:tc>
        <w:tc>
          <w:tcPr>
            <w:tcW w:w="8442" w:type="dxa"/>
          </w:tcPr>
          <w:p w:rsidR="00686FAE" w:rsidRPr="00686FAE" w:rsidRDefault="00686FAE" w:rsidP="006F2B1E">
            <w:pPr>
              <w:rPr>
                <w:rFonts w:ascii="Arial" w:hAnsi="Arial" w:cs="Arial"/>
                <w:sz w:val="24"/>
                <w:szCs w:val="24"/>
              </w:rPr>
            </w:pPr>
            <w:r w:rsidRPr="00686FAE">
              <w:rPr>
                <w:rFonts w:ascii="Arial" w:hAnsi="Arial" w:cs="Arial"/>
                <w:sz w:val="24"/>
                <w:szCs w:val="24"/>
              </w:rPr>
              <w:t xml:space="preserve">Directly opposite each other on the traditional </w:t>
            </w:r>
            <w:proofErr w:type="spellStart"/>
            <w:r w:rsidRPr="00686FAE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686FAE">
              <w:rPr>
                <w:rFonts w:ascii="Arial" w:hAnsi="Arial" w:cs="Arial"/>
                <w:sz w:val="24"/>
                <w:szCs w:val="24"/>
              </w:rPr>
              <w:t xml:space="preserve"> wheel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86FAE">
              <w:rPr>
                <w:rFonts w:ascii="Arial" w:hAnsi="Arial" w:cs="Arial"/>
                <w:sz w:val="24"/>
                <w:szCs w:val="24"/>
              </w:rPr>
              <w:t>red and green, violet and yellow and blue and orange.</w:t>
            </w:r>
          </w:p>
        </w:tc>
      </w:tr>
      <w:tr w:rsidR="00686FAE" w:rsidTr="00681E1D">
        <w:trPr>
          <w:trHeight w:val="576"/>
        </w:trPr>
        <w:tc>
          <w:tcPr>
            <w:tcW w:w="1998" w:type="dxa"/>
          </w:tcPr>
          <w:p w:rsidR="00686FAE" w:rsidRPr="00681E1D" w:rsidRDefault="00686FAE" w:rsidP="006F2B1E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 w:rsidRPr="00681E1D">
              <w:rPr>
                <w:rFonts w:ascii="Arial" w:hAnsi="Arial" w:cs="Arial"/>
                <w:sz w:val="24"/>
                <w:szCs w:val="24"/>
              </w:rPr>
              <w:t>Analogous</w:t>
            </w:r>
          </w:p>
        </w:tc>
        <w:tc>
          <w:tcPr>
            <w:tcW w:w="8442" w:type="dxa"/>
          </w:tcPr>
          <w:p w:rsidR="00686FAE" w:rsidRPr="00686FAE" w:rsidRDefault="00686FAE" w:rsidP="00681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86FAE">
              <w:rPr>
                <w:rFonts w:ascii="Arial" w:hAnsi="Arial" w:cs="Arial"/>
                <w:sz w:val="24"/>
                <w:szCs w:val="24"/>
              </w:rPr>
              <w:t xml:space="preserve">wo or three shades are side by side on the </w:t>
            </w:r>
            <w:proofErr w:type="spellStart"/>
            <w:r w:rsidRPr="00686FAE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686FAE">
              <w:rPr>
                <w:rFonts w:ascii="Arial" w:hAnsi="Arial" w:cs="Arial"/>
                <w:sz w:val="24"/>
                <w:szCs w:val="24"/>
              </w:rPr>
              <w:t xml:space="preserve"> wheel, like red, orange and yellow.</w:t>
            </w:r>
          </w:p>
        </w:tc>
      </w:tr>
      <w:tr w:rsidR="00686FAE" w:rsidTr="00681E1D">
        <w:trPr>
          <w:trHeight w:val="576"/>
        </w:trPr>
        <w:tc>
          <w:tcPr>
            <w:tcW w:w="1998" w:type="dxa"/>
          </w:tcPr>
          <w:p w:rsidR="00686FAE" w:rsidRPr="00681E1D" w:rsidRDefault="00686FAE" w:rsidP="00681E1D">
            <w:pPr>
              <w:rPr>
                <w:rFonts w:ascii="Arial" w:hAnsi="Arial" w:cs="Arial"/>
                <w:sz w:val="24"/>
                <w:szCs w:val="24"/>
              </w:rPr>
            </w:pPr>
            <w:r w:rsidRPr="00681E1D">
              <w:rPr>
                <w:rFonts w:ascii="Arial" w:hAnsi="Arial" w:cs="Arial"/>
                <w:sz w:val="24"/>
                <w:szCs w:val="24"/>
              </w:rPr>
              <w:t>Triatic</w:t>
            </w:r>
          </w:p>
        </w:tc>
        <w:tc>
          <w:tcPr>
            <w:tcW w:w="8442" w:type="dxa"/>
          </w:tcPr>
          <w:p w:rsidR="00686FAE" w:rsidRPr="00686FAE" w:rsidRDefault="00686FAE" w:rsidP="00681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86FAE">
              <w:rPr>
                <w:rFonts w:ascii="Arial" w:hAnsi="Arial" w:cs="Arial"/>
                <w:sz w:val="24"/>
                <w:szCs w:val="24"/>
              </w:rPr>
              <w:t xml:space="preserve">hree shades in the </w:t>
            </w:r>
            <w:proofErr w:type="spellStart"/>
            <w:r w:rsidRPr="00686FAE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686FAE">
              <w:rPr>
                <w:rFonts w:ascii="Arial" w:hAnsi="Arial" w:cs="Arial"/>
                <w:sz w:val="24"/>
                <w:szCs w:val="24"/>
              </w:rPr>
              <w:t xml:space="preserve"> wheel that is equal distance apart from each other. Pink, green and orange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40DD0" w:rsidRDefault="00840DD0" w:rsidP="008C6EFA">
      <w:pPr>
        <w:jc w:val="center"/>
        <w:rPr>
          <w:rFonts w:ascii="Arial" w:hAnsi="Arial" w:cs="Arial"/>
          <w:b/>
          <w:color w:val="333333"/>
          <w:sz w:val="16"/>
          <w:szCs w:val="16"/>
        </w:rPr>
      </w:pPr>
    </w:p>
    <w:p w:rsidR="001E05DE" w:rsidRPr="004C2E9B" w:rsidRDefault="001E05DE" w:rsidP="008C6EFA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4C2E9B">
        <w:rPr>
          <w:rFonts w:ascii="Arial" w:hAnsi="Arial" w:cs="Arial"/>
          <w:b/>
          <w:color w:val="333333"/>
          <w:sz w:val="36"/>
          <w:szCs w:val="36"/>
        </w:rPr>
        <w:t>Principles</w:t>
      </w:r>
      <w:r w:rsidR="008C6EFA" w:rsidRPr="004C2E9B">
        <w:rPr>
          <w:rFonts w:ascii="Arial" w:hAnsi="Arial" w:cs="Arial"/>
          <w:b/>
          <w:color w:val="333333"/>
          <w:sz w:val="36"/>
          <w:szCs w:val="36"/>
        </w:rPr>
        <w:t xml:space="preserve"> of Design</w:t>
      </w:r>
    </w:p>
    <w:p w:rsidR="00614371" w:rsidRDefault="00614371" w:rsidP="00EC6776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8C6EFA">
        <w:rPr>
          <w:rFonts w:ascii="Arial" w:hAnsi="Arial" w:cs="Arial"/>
          <w:b/>
          <w:color w:val="333333"/>
          <w:sz w:val="28"/>
          <w:szCs w:val="28"/>
        </w:rPr>
        <w:t>Balance</w:t>
      </w:r>
      <w:r w:rsidR="00EC6776" w:rsidRPr="00681E1D">
        <w:rPr>
          <w:rFonts w:ascii="Arial" w:hAnsi="Arial" w:cs="Arial"/>
          <w:b/>
          <w:color w:val="333333"/>
          <w:sz w:val="32"/>
          <w:szCs w:val="32"/>
        </w:rPr>
        <w:t>:</w:t>
      </w:r>
      <w:r w:rsidR="00EC6776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EC6776" w:rsidRPr="00EC6776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EC6776" w:rsidRPr="00657862" w:rsidRDefault="00EC6776" w:rsidP="00657862">
      <w:pPr>
        <w:spacing w:line="360" w:lineRule="auto"/>
        <w:rPr>
          <w:rFonts w:ascii="Arial" w:hAnsi="Arial" w:cs="Arial"/>
          <w:color w:val="333333"/>
        </w:rPr>
      </w:pPr>
      <w:r w:rsidRPr="00657862">
        <w:rPr>
          <w:rFonts w:ascii="Arial" w:hAnsi="Arial" w:cs="Arial"/>
          <w:bCs/>
          <w:color w:val="333333"/>
          <w:sz w:val="24"/>
          <w:szCs w:val="24"/>
        </w:rPr>
        <w:t>Symmetrical balance</w:t>
      </w:r>
      <w:r w:rsidRPr="00657862">
        <w:rPr>
          <w:rFonts w:ascii="Arial" w:hAnsi="Arial" w:cs="Arial"/>
          <w:color w:val="333333"/>
          <w:sz w:val="24"/>
          <w:szCs w:val="24"/>
        </w:rPr>
        <w:t xml:space="preserve">: </w:t>
      </w:r>
      <w:r w:rsidR="004C2E9B">
        <w:rPr>
          <w:rFonts w:ascii="Arial" w:hAnsi="Arial" w:cs="Arial"/>
          <w:color w:val="333333"/>
          <w:sz w:val="24"/>
          <w:szCs w:val="24"/>
        </w:rPr>
        <w:t>Elements</w:t>
      </w:r>
      <w:r w:rsidR="00657862" w:rsidRPr="004C2E9B">
        <w:rPr>
          <w:rFonts w:ascii="Arial" w:hAnsi="Arial" w:cs="Arial"/>
          <w:color w:val="333333"/>
          <w:sz w:val="24"/>
          <w:szCs w:val="24"/>
        </w:rPr>
        <w:t xml:space="preserve"> on one side of the design are similar to those on the other side</w:t>
      </w:r>
      <w:r w:rsidR="00657862" w:rsidRPr="00657862">
        <w:rPr>
          <w:rFonts w:ascii="Arial" w:hAnsi="Arial" w:cs="Arial"/>
          <w:color w:val="333333"/>
        </w:rPr>
        <w:t xml:space="preserve"> </w:t>
      </w:r>
      <w:r w:rsidRPr="00657862">
        <w:rPr>
          <w:rFonts w:ascii="Arial" w:hAnsi="Arial" w:cs="Arial"/>
          <w:bCs/>
          <w:color w:val="333333"/>
          <w:sz w:val="24"/>
          <w:szCs w:val="24"/>
        </w:rPr>
        <w:t>Example: __________________________________________________________</w:t>
      </w:r>
      <w:r w:rsidR="00657862">
        <w:rPr>
          <w:rFonts w:ascii="Arial" w:hAnsi="Arial" w:cs="Arial"/>
          <w:bCs/>
          <w:color w:val="333333"/>
          <w:sz w:val="24"/>
          <w:szCs w:val="24"/>
        </w:rPr>
        <w:t>________</w:t>
      </w:r>
      <w:r w:rsidRPr="00657862">
        <w:rPr>
          <w:rFonts w:ascii="Arial" w:hAnsi="Arial" w:cs="Arial"/>
          <w:bCs/>
          <w:color w:val="333333"/>
          <w:sz w:val="24"/>
          <w:szCs w:val="24"/>
        </w:rPr>
        <w:t>_</w:t>
      </w:r>
      <w:r w:rsidRPr="0065786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57862" w:rsidRPr="00657862" w:rsidRDefault="00EC6776" w:rsidP="00657862">
      <w:pPr>
        <w:pStyle w:val="NormalWeb"/>
        <w:spacing w:before="288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657862">
        <w:rPr>
          <w:rFonts w:ascii="Arial" w:hAnsi="Arial" w:cs="Arial"/>
          <w:color w:val="333333"/>
        </w:rPr>
        <w:t>Asymmetrical balance</w:t>
      </w:r>
      <w:r w:rsidR="00657862" w:rsidRPr="00657862">
        <w:rPr>
          <w:rFonts w:ascii="Arial" w:hAnsi="Arial" w:cs="Arial"/>
          <w:color w:val="333333"/>
        </w:rPr>
        <w:t xml:space="preserve">:  </w:t>
      </w:r>
      <w:r w:rsidR="00657862" w:rsidRPr="00657862">
        <w:rPr>
          <w:rFonts w:ascii="Arial" w:eastAsiaTheme="minorEastAsia" w:hAnsi="Arial" w:cs="Arial"/>
          <w:color w:val="000000" w:themeColor="text1"/>
          <w:kern w:val="24"/>
        </w:rPr>
        <w:t xml:space="preserve">the sides are different but still look balanced. </w:t>
      </w:r>
    </w:p>
    <w:p w:rsidR="00657862" w:rsidRDefault="00657862" w:rsidP="00657862">
      <w:pPr>
        <w:spacing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Example: ____________________________________________________________________</w:t>
      </w:r>
    </w:p>
    <w:p w:rsidR="00EC6776" w:rsidRPr="00657862" w:rsidRDefault="00EC6776" w:rsidP="0065786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color w:val="333333"/>
          <w:sz w:val="36"/>
          <w:szCs w:val="36"/>
        </w:rPr>
      </w:pPr>
      <w:r w:rsidRPr="00657862">
        <w:rPr>
          <w:rFonts w:ascii="Arial" w:hAnsi="Arial" w:cs="Arial"/>
          <w:b/>
          <w:color w:val="333333"/>
          <w:sz w:val="28"/>
          <w:szCs w:val="28"/>
        </w:rPr>
        <w:t>Proportion:</w:t>
      </w:r>
      <w:r w:rsidRPr="00657862">
        <w:rPr>
          <w:rFonts w:ascii="Arial" w:hAnsi="Arial" w:cs="Arial"/>
          <w:color w:val="333333"/>
          <w:sz w:val="24"/>
          <w:szCs w:val="24"/>
        </w:rPr>
        <w:t>__________</w:t>
      </w:r>
      <w:r w:rsidR="00657862">
        <w:rPr>
          <w:rFonts w:ascii="Arial" w:hAnsi="Arial" w:cs="Arial"/>
          <w:color w:val="333333"/>
          <w:sz w:val="24"/>
          <w:szCs w:val="24"/>
        </w:rPr>
        <w:t>___________</w:t>
      </w:r>
      <w:r w:rsidRPr="00657862">
        <w:rPr>
          <w:rFonts w:ascii="Arial" w:hAnsi="Arial" w:cs="Arial"/>
          <w:color w:val="333333"/>
          <w:sz w:val="24"/>
          <w:szCs w:val="24"/>
        </w:rPr>
        <w:t>________________________________________</w:t>
      </w:r>
    </w:p>
    <w:p w:rsidR="00EC6776" w:rsidRDefault="00EC6776" w:rsidP="00AD433E">
      <w:pPr>
        <w:pStyle w:val="ListParagraph"/>
        <w:numPr>
          <w:ilvl w:val="0"/>
          <w:numId w:val="23"/>
        </w:numPr>
        <w:rPr>
          <w:rFonts w:ascii="Arial" w:hAnsi="Arial" w:cs="Arial"/>
          <w:color w:val="333333"/>
          <w:sz w:val="24"/>
          <w:szCs w:val="24"/>
        </w:rPr>
      </w:pPr>
      <w:r w:rsidRPr="00AD433E">
        <w:rPr>
          <w:rFonts w:ascii="Arial" w:hAnsi="Arial" w:cs="Arial"/>
          <w:color w:val="333333"/>
          <w:sz w:val="24"/>
          <w:szCs w:val="24"/>
        </w:rPr>
        <w:t>The golden rule:</w:t>
      </w:r>
      <w:r w:rsidR="00AD433E">
        <w:rPr>
          <w:rFonts w:ascii="Arial" w:hAnsi="Arial" w:cs="Arial"/>
          <w:color w:val="333333"/>
          <w:sz w:val="24"/>
          <w:szCs w:val="24"/>
        </w:rPr>
        <w:t xml:space="preserve"> ________</w:t>
      </w:r>
      <w:r w:rsidRPr="00AD433E">
        <w:rPr>
          <w:rFonts w:ascii="Arial" w:hAnsi="Arial" w:cs="Arial"/>
          <w:color w:val="333333"/>
          <w:sz w:val="24"/>
          <w:szCs w:val="24"/>
        </w:rPr>
        <w:t>______________________________________________</w:t>
      </w:r>
    </w:p>
    <w:p w:rsidR="00AD433E" w:rsidRPr="00AD433E" w:rsidRDefault="00AD433E" w:rsidP="00AD433E">
      <w:pPr>
        <w:pStyle w:val="ListParagraph"/>
        <w:ind w:left="990"/>
        <w:rPr>
          <w:rFonts w:ascii="Arial" w:hAnsi="Arial" w:cs="Arial"/>
          <w:color w:val="333333"/>
          <w:sz w:val="24"/>
          <w:szCs w:val="24"/>
        </w:rPr>
      </w:pPr>
    </w:p>
    <w:p w:rsidR="00614371" w:rsidRDefault="00614371" w:rsidP="00AD433E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840DD0">
        <w:rPr>
          <w:rFonts w:ascii="Arial" w:hAnsi="Arial" w:cs="Arial"/>
          <w:b/>
          <w:color w:val="333333"/>
          <w:sz w:val="28"/>
          <w:szCs w:val="28"/>
        </w:rPr>
        <w:t>Rhythm</w:t>
      </w:r>
      <w:r w:rsidR="00AD433E" w:rsidRPr="00840DD0">
        <w:rPr>
          <w:rFonts w:ascii="Arial" w:hAnsi="Arial" w:cs="Arial"/>
          <w:b/>
          <w:color w:val="333333"/>
          <w:sz w:val="28"/>
          <w:szCs w:val="28"/>
        </w:rPr>
        <w:t>:</w:t>
      </w:r>
      <w:r w:rsidR="00AD433E" w:rsidRPr="00AD433E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840DD0">
        <w:rPr>
          <w:rFonts w:ascii="Arial" w:hAnsi="Arial" w:cs="Arial"/>
          <w:color w:val="333333"/>
          <w:sz w:val="24"/>
          <w:szCs w:val="24"/>
        </w:rPr>
        <w:t>_____________</w:t>
      </w:r>
      <w:r w:rsidR="00AD433E" w:rsidRPr="00AD433E">
        <w:rPr>
          <w:rFonts w:ascii="Arial" w:hAnsi="Arial" w:cs="Arial"/>
          <w:color w:val="333333"/>
          <w:sz w:val="24"/>
          <w:szCs w:val="24"/>
        </w:rPr>
        <w:t>___________________________________________________</w:t>
      </w:r>
    </w:p>
    <w:p w:rsidR="00AD433E" w:rsidRPr="00AD433E" w:rsidRDefault="00AD433E" w:rsidP="00AD433E">
      <w:pPr>
        <w:rPr>
          <w:rFonts w:ascii="Arial" w:hAnsi="Arial" w:cs="Arial"/>
          <w:color w:val="333333"/>
          <w:sz w:val="24"/>
          <w:szCs w:val="24"/>
        </w:rPr>
      </w:pPr>
      <w:r w:rsidRPr="00AD433E">
        <w:rPr>
          <w:rFonts w:ascii="Arial" w:hAnsi="Arial" w:cs="Arial"/>
          <w:bCs/>
          <w:color w:val="333333"/>
          <w:sz w:val="24"/>
          <w:szCs w:val="24"/>
        </w:rPr>
        <w:t>Repetition</w:t>
      </w:r>
      <w:r>
        <w:rPr>
          <w:rFonts w:ascii="Arial" w:hAnsi="Arial" w:cs="Arial"/>
          <w:color w:val="333333"/>
          <w:sz w:val="24"/>
          <w:szCs w:val="24"/>
        </w:rPr>
        <w:t xml:space="preserve"> – ________________________________________________________________</w:t>
      </w:r>
    </w:p>
    <w:p w:rsidR="00AD433E" w:rsidRPr="00AD433E" w:rsidRDefault="00AD433E" w:rsidP="00AD433E">
      <w:pPr>
        <w:rPr>
          <w:rFonts w:ascii="Arial" w:hAnsi="Arial" w:cs="Arial"/>
          <w:color w:val="333333"/>
          <w:sz w:val="24"/>
          <w:szCs w:val="24"/>
        </w:rPr>
      </w:pPr>
      <w:r w:rsidRPr="00AD433E">
        <w:rPr>
          <w:rFonts w:ascii="Arial" w:hAnsi="Arial" w:cs="Arial"/>
          <w:bCs/>
          <w:color w:val="333333"/>
          <w:sz w:val="24"/>
          <w:szCs w:val="24"/>
        </w:rPr>
        <w:t>Gradation</w:t>
      </w:r>
      <w:r>
        <w:rPr>
          <w:rFonts w:ascii="Arial" w:hAnsi="Arial" w:cs="Arial"/>
          <w:color w:val="333333"/>
          <w:sz w:val="24"/>
          <w:szCs w:val="24"/>
        </w:rPr>
        <w:t xml:space="preserve"> – _________________________________________________________________</w:t>
      </w:r>
    </w:p>
    <w:p w:rsidR="00AD433E" w:rsidRPr="00AD433E" w:rsidRDefault="00AD433E" w:rsidP="00AD433E">
      <w:pPr>
        <w:rPr>
          <w:rFonts w:ascii="Arial" w:hAnsi="Arial" w:cs="Arial"/>
          <w:color w:val="333333"/>
          <w:sz w:val="24"/>
          <w:szCs w:val="24"/>
        </w:rPr>
      </w:pPr>
      <w:r w:rsidRPr="00AD433E">
        <w:rPr>
          <w:rFonts w:ascii="Arial" w:hAnsi="Arial" w:cs="Arial"/>
          <w:bCs/>
          <w:color w:val="333333"/>
          <w:sz w:val="24"/>
          <w:szCs w:val="24"/>
        </w:rPr>
        <w:t>Radiation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- ___________________________________________________________________</w:t>
      </w:r>
    </w:p>
    <w:p w:rsidR="00614371" w:rsidRPr="00AD433E" w:rsidRDefault="00614371" w:rsidP="00AD433E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33333"/>
          <w:sz w:val="24"/>
          <w:szCs w:val="24"/>
        </w:rPr>
      </w:pPr>
      <w:r w:rsidRPr="00840DD0">
        <w:rPr>
          <w:rFonts w:ascii="Arial" w:hAnsi="Arial" w:cs="Arial"/>
          <w:b/>
          <w:color w:val="333333"/>
          <w:sz w:val="28"/>
          <w:szCs w:val="28"/>
        </w:rPr>
        <w:t>Emphasis</w:t>
      </w:r>
      <w:r w:rsidR="00AD433E" w:rsidRPr="00840DD0">
        <w:rPr>
          <w:rFonts w:ascii="Arial" w:hAnsi="Arial" w:cs="Arial"/>
          <w:b/>
          <w:color w:val="333333"/>
          <w:sz w:val="28"/>
          <w:szCs w:val="28"/>
        </w:rPr>
        <w:t>:</w:t>
      </w:r>
      <w:r w:rsidR="00840DD0">
        <w:rPr>
          <w:rFonts w:ascii="Arial" w:hAnsi="Arial" w:cs="Arial"/>
          <w:color w:val="333333"/>
          <w:sz w:val="24"/>
          <w:szCs w:val="24"/>
        </w:rPr>
        <w:t xml:space="preserve"> ________________</w:t>
      </w:r>
      <w:r w:rsidR="00AD433E" w:rsidRPr="00AD433E">
        <w:rPr>
          <w:rFonts w:ascii="Arial" w:hAnsi="Arial" w:cs="Arial"/>
          <w:color w:val="333333"/>
          <w:sz w:val="24"/>
          <w:szCs w:val="24"/>
        </w:rPr>
        <w:t>______________________________________________</w:t>
      </w:r>
    </w:p>
    <w:p w:rsidR="00614371" w:rsidRPr="00AD433E" w:rsidRDefault="00614371" w:rsidP="00AD433E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333333"/>
          <w:sz w:val="32"/>
          <w:szCs w:val="32"/>
        </w:rPr>
      </w:pPr>
      <w:r w:rsidRPr="00614371">
        <w:rPr>
          <w:rFonts w:ascii="Arial" w:hAnsi="Arial" w:cs="Arial"/>
          <w:color w:val="333333"/>
          <w:sz w:val="24"/>
          <w:szCs w:val="24"/>
          <w:shd w:val="clear" w:color="auto" w:fill="FFFFFF"/>
        </w:rPr>
        <w:t>May be a</w:t>
      </w:r>
      <w:r w:rsidR="00AD433E">
        <w:rPr>
          <w:rFonts w:ascii="Arial" w:hAnsi="Arial" w:cs="Arial"/>
          <w:color w:val="333333"/>
          <w:sz w:val="24"/>
          <w:szCs w:val="24"/>
          <w:shd w:val="clear" w:color="auto" w:fill="FFFFFF"/>
        </w:rPr>
        <w:t>chieved with ___________________________________________________</w:t>
      </w:r>
    </w:p>
    <w:p w:rsidR="00A87448" w:rsidRDefault="004C2E9B" w:rsidP="004C2E9B">
      <w:pPr>
        <w:pStyle w:val="ListParagraph"/>
        <w:ind w:left="99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150495</wp:posOffset>
                </wp:positionV>
                <wp:extent cx="70961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C2E9B" w:rsidRDefault="004C2E9B" w:rsidP="004C2E9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4C2E9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Harmony :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Unity + Variety = Harmony___________________________________________</w:t>
      </w:r>
    </w:p>
    <w:p w:rsidR="004C2E9B" w:rsidRDefault="004C2E9B" w:rsidP="004C2E9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Unity: ________________________________________________________________</w:t>
      </w:r>
    </w:p>
    <w:p w:rsidR="004C2E9B" w:rsidRPr="004C2E9B" w:rsidRDefault="004C2E9B" w:rsidP="004C2E9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Variety: _______________________________________________________________</w:t>
      </w:r>
    </w:p>
    <w:sectPr w:rsidR="004C2E9B" w:rsidRPr="004C2E9B" w:rsidSect="004C2E9B">
      <w:headerReference w:type="default" r:id="rId9"/>
      <w:pgSz w:w="12240" w:h="15840"/>
      <w:pgMar w:top="288" w:right="576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13" w:rsidRDefault="00672213" w:rsidP="00597B56">
      <w:pPr>
        <w:spacing w:after="0" w:line="240" w:lineRule="auto"/>
      </w:pPr>
      <w:r>
        <w:separator/>
      </w:r>
    </w:p>
  </w:endnote>
  <w:endnote w:type="continuationSeparator" w:id="0">
    <w:p w:rsidR="00672213" w:rsidRDefault="00672213" w:rsidP="0059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13" w:rsidRDefault="00672213" w:rsidP="00597B56">
      <w:pPr>
        <w:spacing w:after="0" w:line="240" w:lineRule="auto"/>
      </w:pPr>
      <w:r>
        <w:separator/>
      </w:r>
    </w:p>
  </w:footnote>
  <w:footnote w:type="continuationSeparator" w:id="0">
    <w:p w:rsidR="00672213" w:rsidRDefault="00672213" w:rsidP="0059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4"/>
      <w:gridCol w:w="1340"/>
    </w:tblGrid>
    <w:tr w:rsidR="00597B5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A9C28442E814B9F8CAEA3E9D8FEC39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97B56" w:rsidRDefault="00597B56" w:rsidP="00597B5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Textiles – Elements and Principle of Design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3E5E4DDD7CB4DFF9D58EBF626C0522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97B56" w:rsidRDefault="00597B56" w:rsidP="00597B5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97B56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597B56" w:rsidRDefault="00597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936"/>
    <w:multiLevelType w:val="hybridMultilevel"/>
    <w:tmpl w:val="E19803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7256B"/>
    <w:multiLevelType w:val="hybridMultilevel"/>
    <w:tmpl w:val="8B223558"/>
    <w:lvl w:ilvl="0" w:tplc="9FBC8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EEB7FE5"/>
    <w:multiLevelType w:val="hybridMultilevel"/>
    <w:tmpl w:val="85F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15B4"/>
    <w:multiLevelType w:val="hybridMultilevel"/>
    <w:tmpl w:val="E19803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F6B8F"/>
    <w:multiLevelType w:val="hybridMultilevel"/>
    <w:tmpl w:val="20FCE908"/>
    <w:lvl w:ilvl="0" w:tplc="9FBC8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367"/>
    <w:multiLevelType w:val="hybridMultilevel"/>
    <w:tmpl w:val="F0A22C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C825122"/>
    <w:multiLevelType w:val="hybridMultilevel"/>
    <w:tmpl w:val="AF5259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96477A"/>
    <w:multiLevelType w:val="hybridMultilevel"/>
    <w:tmpl w:val="0C14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4824"/>
    <w:multiLevelType w:val="hybridMultilevel"/>
    <w:tmpl w:val="71C030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F7A1304"/>
    <w:multiLevelType w:val="hybridMultilevel"/>
    <w:tmpl w:val="E1CE423A"/>
    <w:lvl w:ilvl="0" w:tplc="9FBC8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7F0683A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620"/>
    <w:multiLevelType w:val="hybridMultilevel"/>
    <w:tmpl w:val="3994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4C5"/>
    <w:multiLevelType w:val="hybridMultilevel"/>
    <w:tmpl w:val="9AEE37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6B45108"/>
    <w:multiLevelType w:val="hybridMultilevel"/>
    <w:tmpl w:val="AF1C5F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A1E4CD7"/>
    <w:multiLevelType w:val="hybridMultilevel"/>
    <w:tmpl w:val="3B5CC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91B58"/>
    <w:multiLevelType w:val="hybridMultilevel"/>
    <w:tmpl w:val="8C14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63DBA"/>
    <w:multiLevelType w:val="hybridMultilevel"/>
    <w:tmpl w:val="9FB8EB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0E96F89"/>
    <w:multiLevelType w:val="hybridMultilevel"/>
    <w:tmpl w:val="8BEA07C6"/>
    <w:lvl w:ilvl="0" w:tplc="AC0E14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74A6"/>
    <w:multiLevelType w:val="hybridMultilevel"/>
    <w:tmpl w:val="2DB87A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F9A1917"/>
    <w:multiLevelType w:val="hybridMultilevel"/>
    <w:tmpl w:val="E1CE423A"/>
    <w:lvl w:ilvl="0" w:tplc="9FBC80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7F0683A8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54467"/>
    <w:multiLevelType w:val="hybridMultilevel"/>
    <w:tmpl w:val="7614683C"/>
    <w:lvl w:ilvl="0" w:tplc="3BE06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5CF29B3"/>
    <w:multiLevelType w:val="hybridMultilevel"/>
    <w:tmpl w:val="BD7E0702"/>
    <w:lvl w:ilvl="0" w:tplc="1FD213C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15B13"/>
    <w:multiLevelType w:val="hybridMultilevel"/>
    <w:tmpl w:val="9AC06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B555A"/>
    <w:multiLevelType w:val="multilevel"/>
    <w:tmpl w:val="DAE073C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9"/>
  </w:num>
  <w:num w:numId="8">
    <w:abstractNumId w:val="18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21"/>
  </w:num>
  <w:num w:numId="14">
    <w:abstractNumId w:val="10"/>
  </w:num>
  <w:num w:numId="15">
    <w:abstractNumId w:val="13"/>
  </w:num>
  <w:num w:numId="16">
    <w:abstractNumId w:val="20"/>
  </w:num>
  <w:num w:numId="17">
    <w:abstractNumId w:val="22"/>
  </w:num>
  <w:num w:numId="18">
    <w:abstractNumId w:val="3"/>
  </w:num>
  <w:num w:numId="19">
    <w:abstractNumId w:val="17"/>
  </w:num>
  <w:num w:numId="20">
    <w:abstractNumId w:val="11"/>
  </w:num>
  <w:num w:numId="21">
    <w:abstractNumId w:val="5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56"/>
    <w:rsid w:val="001E05DE"/>
    <w:rsid w:val="002631B4"/>
    <w:rsid w:val="002E3F95"/>
    <w:rsid w:val="003A05FF"/>
    <w:rsid w:val="004C2E9B"/>
    <w:rsid w:val="00597B56"/>
    <w:rsid w:val="00614371"/>
    <w:rsid w:val="00657862"/>
    <w:rsid w:val="00672213"/>
    <w:rsid w:val="00681E1D"/>
    <w:rsid w:val="00686FAE"/>
    <w:rsid w:val="0083778B"/>
    <w:rsid w:val="00840DD0"/>
    <w:rsid w:val="008C6EFA"/>
    <w:rsid w:val="009E05A9"/>
    <w:rsid w:val="00A87448"/>
    <w:rsid w:val="00AA3246"/>
    <w:rsid w:val="00AD433E"/>
    <w:rsid w:val="00E1062B"/>
    <w:rsid w:val="00EC6776"/>
    <w:rsid w:val="00E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56"/>
  </w:style>
  <w:style w:type="paragraph" w:styleId="Footer">
    <w:name w:val="footer"/>
    <w:basedOn w:val="Normal"/>
    <w:link w:val="FooterChar"/>
    <w:uiPriority w:val="99"/>
    <w:unhideWhenUsed/>
    <w:rsid w:val="0059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56"/>
  </w:style>
  <w:style w:type="paragraph" w:styleId="BalloonText">
    <w:name w:val="Balloon Text"/>
    <w:basedOn w:val="Normal"/>
    <w:link w:val="BalloonTextChar"/>
    <w:uiPriority w:val="99"/>
    <w:semiHidden/>
    <w:unhideWhenUsed/>
    <w:rsid w:val="005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448"/>
    <w:rPr>
      <w:b/>
      <w:bCs/>
    </w:rPr>
  </w:style>
  <w:style w:type="character" w:customStyle="1" w:styleId="apple-converted-space">
    <w:name w:val="apple-converted-space"/>
    <w:basedOn w:val="DefaultParagraphFont"/>
    <w:rsid w:val="00A87448"/>
  </w:style>
  <w:style w:type="paragraph" w:styleId="Title">
    <w:name w:val="Title"/>
    <w:basedOn w:val="Normal"/>
    <w:next w:val="Normal"/>
    <w:link w:val="TitleChar"/>
    <w:uiPriority w:val="10"/>
    <w:qFormat/>
    <w:rsid w:val="00A87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56"/>
  </w:style>
  <w:style w:type="paragraph" w:styleId="Footer">
    <w:name w:val="footer"/>
    <w:basedOn w:val="Normal"/>
    <w:link w:val="FooterChar"/>
    <w:uiPriority w:val="99"/>
    <w:unhideWhenUsed/>
    <w:rsid w:val="0059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56"/>
  </w:style>
  <w:style w:type="paragraph" w:styleId="BalloonText">
    <w:name w:val="Balloon Text"/>
    <w:basedOn w:val="Normal"/>
    <w:link w:val="BalloonTextChar"/>
    <w:uiPriority w:val="99"/>
    <w:semiHidden/>
    <w:unhideWhenUsed/>
    <w:rsid w:val="005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448"/>
    <w:rPr>
      <w:b/>
      <w:bCs/>
    </w:rPr>
  </w:style>
  <w:style w:type="character" w:customStyle="1" w:styleId="apple-converted-space">
    <w:name w:val="apple-converted-space"/>
    <w:basedOn w:val="DefaultParagraphFont"/>
    <w:rsid w:val="00A87448"/>
  </w:style>
  <w:style w:type="paragraph" w:styleId="Title">
    <w:name w:val="Title"/>
    <w:basedOn w:val="Normal"/>
    <w:next w:val="Normal"/>
    <w:link w:val="TitleChar"/>
    <w:uiPriority w:val="10"/>
    <w:qFormat/>
    <w:rsid w:val="00A87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C28442E814B9F8CAEA3E9D8FE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1A75-1C3D-4BEC-8DBA-28A6EC6AE233}"/>
      </w:docPartPr>
      <w:docPartBody>
        <w:p w:rsidR="00D27282" w:rsidRDefault="00221E21" w:rsidP="00221E21">
          <w:pPr>
            <w:pStyle w:val="CA9C28442E814B9F8CAEA3E9D8FEC3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E5E4DDD7CB4DFF9D58EBF626C0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F43A-9A4E-49EC-89BC-66052F60740E}"/>
      </w:docPartPr>
      <w:docPartBody>
        <w:p w:rsidR="00D27282" w:rsidRDefault="00221E21" w:rsidP="00221E21">
          <w:pPr>
            <w:pStyle w:val="B3E5E4DDD7CB4DFF9D58EBF626C0522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1"/>
    <w:rsid w:val="00157B16"/>
    <w:rsid w:val="002214CD"/>
    <w:rsid w:val="00221E21"/>
    <w:rsid w:val="00D27282"/>
    <w:rsid w:val="00E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C28442E814B9F8CAEA3E9D8FEC398">
    <w:name w:val="CA9C28442E814B9F8CAEA3E9D8FEC398"/>
    <w:rsid w:val="00221E21"/>
  </w:style>
  <w:style w:type="paragraph" w:customStyle="1" w:styleId="B3E5E4DDD7CB4DFF9D58EBF626C05227">
    <w:name w:val="B3E5E4DDD7CB4DFF9D58EBF626C05227"/>
    <w:rsid w:val="00221E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C28442E814B9F8CAEA3E9D8FEC398">
    <w:name w:val="CA9C28442E814B9F8CAEA3E9D8FEC398"/>
    <w:rsid w:val="00221E21"/>
  </w:style>
  <w:style w:type="paragraph" w:customStyle="1" w:styleId="B3E5E4DDD7CB4DFF9D58EBF626C05227">
    <w:name w:val="B3E5E4DDD7CB4DFF9D58EBF626C05227"/>
    <w:rsid w:val="00221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Textiles – Elements and Principle of Design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Textiles – Elements and Principle of Design</dc:title>
  <dc:creator>Tanya Epting</dc:creator>
  <cp:lastModifiedBy>Tanya Epting</cp:lastModifiedBy>
  <cp:revision>4</cp:revision>
  <dcterms:created xsi:type="dcterms:W3CDTF">2017-01-05T00:58:00Z</dcterms:created>
  <dcterms:modified xsi:type="dcterms:W3CDTF">2018-01-08T00:17:00Z</dcterms:modified>
</cp:coreProperties>
</file>