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0AA11" w14:textId="77777777" w:rsidR="00CB4056" w:rsidRDefault="00220638" w:rsidP="00220638">
      <w:pPr>
        <w:jc w:val="center"/>
        <w:rPr>
          <w:b/>
          <w:sz w:val="40"/>
          <w:szCs w:val="40"/>
        </w:rPr>
      </w:pPr>
      <w:r w:rsidRPr="00220638">
        <w:rPr>
          <w:b/>
          <w:sz w:val="40"/>
          <w:szCs w:val="40"/>
        </w:rPr>
        <w:t>Knit Neck and Armhole Edges</w:t>
      </w:r>
    </w:p>
    <w:p w14:paraId="3FC0AA12" w14:textId="77777777" w:rsidR="00220638" w:rsidRDefault="00220638" w:rsidP="00220638">
      <w:pPr>
        <w:rPr>
          <w:sz w:val="24"/>
          <w:szCs w:val="24"/>
        </w:rPr>
      </w:pPr>
      <w:r>
        <w:rPr>
          <w:sz w:val="24"/>
          <w:szCs w:val="24"/>
        </w:rPr>
        <w:t>Necklines and armholes on a knit garment are usually finished in one of the following ways.  These samples will allow you some choice of how you will want to finish your neck and or armhole edges.</w:t>
      </w:r>
    </w:p>
    <w:p w14:paraId="3FC0AA13" w14:textId="77777777" w:rsidR="00220638" w:rsidRPr="00220638" w:rsidRDefault="00220638" w:rsidP="00220638">
      <w:pPr>
        <w:rPr>
          <w:b/>
          <w:sz w:val="36"/>
          <w:szCs w:val="36"/>
        </w:rPr>
      </w:pPr>
      <w:r w:rsidRPr="00220638">
        <w:rPr>
          <w:b/>
          <w:sz w:val="36"/>
          <w:szCs w:val="36"/>
        </w:rPr>
        <w:t>Types of Finishes</w:t>
      </w:r>
    </w:p>
    <w:p w14:paraId="3FC0AA14" w14:textId="77777777" w:rsidR="00220638" w:rsidRDefault="00220638" w:rsidP="00220638">
      <w:pPr>
        <w:rPr>
          <w:sz w:val="24"/>
          <w:szCs w:val="24"/>
        </w:rPr>
      </w:pPr>
      <w:r w:rsidRPr="00220638">
        <w:rPr>
          <w:b/>
          <w:sz w:val="28"/>
          <w:szCs w:val="28"/>
        </w:rPr>
        <w:t>Hemmed Edge</w:t>
      </w:r>
      <w:r>
        <w:rPr>
          <w:sz w:val="24"/>
          <w:szCs w:val="24"/>
        </w:rPr>
        <w:t xml:space="preserve"> – works with the stretch of a knit but not a weave because both the neck and armhole have curves.  If the pattern suggests rolling the edge twice, consider folding it over only once for ease of sewing.  Secure the inner edge of the hem, using a twin needle or the Cover Pro machine.</w:t>
      </w:r>
    </w:p>
    <w:p w14:paraId="3FC0AA15" w14:textId="77777777" w:rsidR="00220638" w:rsidRDefault="00220638" w:rsidP="00220638">
      <w:pPr>
        <w:rPr>
          <w:sz w:val="24"/>
          <w:szCs w:val="24"/>
        </w:rPr>
      </w:pPr>
      <w:r w:rsidRPr="00572673">
        <w:rPr>
          <w:b/>
          <w:sz w:val="28"/>
          <w:szCs w:val="28"/>
        </w:rPr>
        <w:t>Faced Edge</w:t>
      </w:r>
      <w:r>
        <w:rPr>
          <w:sz w:val="24"/>
          <w:szCs w:val="24"/>
        </w:rPr>
        <w:t xml:space="preserve"> – this works best if you have a complex shape to stabilize, like a sweetheart sharp or V neck.  Support the facing with a knit or other light interfacing</w:t>
      </w:r>
    </w:p>
    <w:p w14:paraId="3FC0AA16" w14:textId="1F17A880" w:rsidR="00572673" w:rsidRDefault="00904D9B" w:rsidP="00220638">
      <w:pPr>
        <w:rPr>
          <w:sz w:val="24"/>
          <w:szCs w:val="24"/>
        </w:rPr>
      </w:pPr>
      <w:r>
        <w:rPr>
          <w:b/>
          <w:sz w:val="28"/>
          <w:szCs w:val="28"/>
        </w:rPr>
        <w:t>Facing thin</w:t>
      </w:r>
      <w:r w:rsidR="00572673" w:rsidRPr="00572673">
        <w:rPr>
          <w:b/>
          <w:sz w:val="28"/>
          <w:szCs w:val="28"/>
        </w:rPr>
        <w:t xml:space="preserve"> Edge</w:t>
      </w:r>
      <w:r w:rsidR="00572673">
        <w:rPr>
          <w:sz w:val="24"/>
          <w:szCs w:val="24"/>
        </w:rPr>
        <w:t xml:space="preserve"> – this finished off the edge of the neck or armhole without adding any extra material or having it be bulky</w:t>
      </w:r>
    </w:p>
    <w:p w14:paraId="3FC0AA17" w14:textId="77A1F6B3" w:rsidR="00220638" w:rsidRDefault="00780D5B" w:rsidP="00220638">
      <w:pPr>
        <w:rPr>
          <w:sz w:val="24"/>
          <w:szCs w:val="24"/>
        </w:rPr>
      </w:pPr>
      <w:r w:rsidRPr="00572673">
        <w:rPr>
          <w:b/>
          <w:sz w:val="28"/>
          <w:szCs w:val="28"/>
        </w:rPr>
        <w:t xml:space="preserve">Band </w:t>
      </w:r>
      <w:r w:rsidR="00904D9B">
        <w:rPr>
          <w:b/>
          <w:sz w:val="28"/>
          <w:szCs w:val="28"/>
        </w:rPr>
        <w:t xml:space="preserve">or Ribbed </w:t>
      </w:r>
      <w:r w:rsidRPr="00572673">
        <w:rPr>
          <w:b/>
          <w:sz w:val="28"/>
          <w:szCs w:val="28"/>
        </w:rPr>
        <w:t>Edge</w:t>
      </w:r>
      <w:r>
        <w:rPr>
          <w:sz w:val="24"/>
          <w:szCs w:val="24"/>
        </w:rPr>
        <w:t xml:space="preserve"> – This work well if you want the band to show as a visible extension of the garment edge, like the ribbing of a sweatshirt but much narrower.  The band is cut shorter than the open to allow the garment to hug the body</w:t>
      </w:r>
      <w:r w:rsidR="00C138A6">
        <w:rPr>
          <w:sz w:val="24"/>
          <w:szCs w:val="24"/>
        </w:rPr>
        <w:t>.</w:t>
      </w:r>
    </w:p>
    <w:p w14:paraId="3FC0AA18" w14:textId="77777777" w:rsidR="00780D5B" w:rsidRDefault="00C138A6" w:rsidP="00220638">
      <w:pPr>
        <w:rPr>
          <w:sz w:val="24"/>
          <w:szCs w:val="24"/>
        </w:rPr>
      </w:pPr>
      <w:r w:rsidRPr="00572673">
        <w:rPr>
          <w:b/>
          <w:sz w:val="28"/>
          <w:szCs w:val="28"/>
        </w:rPr>
        <w:t>Bound E</w:t>
      </w:r>
      <w:r w:rsidR="00780D5B" w:rsidRPr="00572673">
        <w:rPr>
          <w:b/>
          <w:sz w:val="28"/>
          <w:szCs w:val="28"/>
        </w:rPr>
        <w:t>dge</w:t>
      </w:r>
      <w:r w:rsidR="00780D5B">
        <w:rPr>
          <w:sz w:val="24"/>
          <w:szCs w:val="24"/>
        </w:rPr>
        <w:t xml:space="preserve"> – This works well if you want</w:t>
      </w:r>
      <w:r w:rsidR="00563712">
        <w:rPr>
          <w:sz w:val="24"/>
          <w:szCs w:val="24"/>
        </w:rPr>
        <w:t xml:space="preserve"> an edge to</w:t>
      </w:r>
      <w:r w:rsidR="00780D5B">
        <w:rPr>
          <w:sz w:val="24"/>
          <w:szCs w:val="24"/>
        </w:rPr>
        <w:t xml:space="preserve"> show but NOT extend out past the seam edge.</w:t>
      </w:r>
      <w:r>
        <w:rPr>
          <w:sz w:val="24"/>
          <w:szCs w:val="24"/>
        </w:rPr>
        <w:t xml:space="preserve">  The band is cut shorter than the open to allow the garment to hug the body.</w:t>
      </w:r>
    </w:p>
    <w:p w14:paraId="3FC0AA19" w14:textId="77777777" w:rsidR="00780D5B" w:rsidRPr="00780D5B" w:rsidRDefault="00780D5B" w:rsidP="00780D5B">
      <w:pPr>
        <w:jc w:val="center"/>
        <w:rPr>
          <w:b/>
          <w:sz w:val="32"/>
          <w:szCs w:val="32"/>
        </w:rPr>
      </w:pPr>
      <w:r w:rsidRPr="00780D5B">
        <w:rPr>
          <w:b/>
          <w:sz w:val="32"/>
          <w:szCs w:val="32"/>
        </w:rPr>
        <w:t>For the Samples</w:t>
      </w:r>
    </w:p>
    <w:p w14:paraId="3FC0AA1A" w14:textId="77777777" w:rsidR="00780D5B" w:rsidRDefault="00780D5B" w:rsidP="00780D5B">
      <w:pPr>
        <w:pStyle w:val="ListParagraph"/>
        <w:numPr>
          <w:ilvl w:val="0"/>
          <w:numId w:val="1"/>
        </w:numPr>
        <w:rPr>
          <w:sz w:val="24"/>
          <w:szCs w:val="24"/>
        </w:rPr>
      </w:pPr>
      <w:r w:rsidRPr="00780D5B">
        <w:rPr>
          <w:sz w:val="24"/>
          <w:szCs w:val="24"/>
        </w:rPr>
        <w:t>For each sample use the pattern pieces provided and cut the neck or armhole shape in the knit fabric provided.</w:t>
      </w:r>
    </w:p>
    <w:p w14:paraId="3FC0AA1B" w14:textId="77777777" w:rsidR="00780D5B" w:rsidRDefault="00780D5B" w:rsidP="00780D5B">
      <w:pPr>
        <w:pStyle w:val="ListParagraph"/>
        <w:numPr>
          <w:ilvl w:val="0"/>
          <w:numId w:val="1"/>
        </w:numPr>
        <w:rPr>
          <w:sz w:val="24"/>
          <w:szCs w:val="24"/>
        </w:rPr>
      </w:pPr>
      <w:r>
        <w:rPr>
          <w:sz w:val="24"/>
          <w:szCs w:val="24"/>
        </w:rPr>
        <w:t xml:space="preserve">Sew using the instructions and when finished </w:t>
      </w:r>
      <w:r w:rsidR="0067314C">
        <w:rPr>
          <w:sz w:val="24"/>
          <w:szCs w:val="24"/>
        </w:rPr>
        <w:t>self-evaluate</w:t>
      </w:r>
      <w:r>
        <w:rPr>
          <w:sz w:val="24"/>
          <w:szCs w:val="24"/>
        </w:rPr>
        <w:t xml:space="preserve"> your progress using the criteria under the sample information.  </w:t>
      </w:r>
    </w:p>
    <w:p w14:paraId="3FC0AA1C" w14:textId="77777777" w:rsidR="00780D5B" w:rsidRDefault="00780D5B" w:rsidP="00780D5B">
      <w:pPr>
        <w:pStyle w:val="ListParagraph"/>
        <w:numPr>
          <w:ilvl w:val="0"/>
          <w:numId w:val="1"/>
        </w:numPr>
        <w:rPr>
          <w:sz w:val="24"/>
          <w:szCs w:val="24"/>
        </w:rPr>
      </w:pPr>
      <w:r>
        <w:rPr>
          <w:sz w:val="24"/>
          <w:szCs w:val="24"/>
        </w:rPr>
        <w:t>I will look at it with you for your final evaluation and feedback.</w:t>
      </w:r>
    </w:p>
    <w:p w14:paraId="3FC0AA1D" w14:textId="77777777" w:rsidR="00780D5B" w:rsidRDefault="00780D5B" w:rsidP="00780D5B">
      <w:pPr>
        <w:pStyle w:val="ListParagraph"/>
        <w:numPr>
          <w:ilvl w:val="0"/>
          <w:numId w:val="1"/>
        </w:numPr>
        <w:rPr>
          <w:b/>
          <w:sz w:val="24"/>
          <w:szCs w:val="24"/>
        </w:rPr>
      </w:pPr>
      <w:r w:rsidRPr="00780D5B">
        <w:rPr>
          <w:b/>
          <w:sz w:val="24"/>
          <w:szCs w:val="24"/>
        </w:rPr>
        <w:t xml:space="preserve">When starting to sew your knit fabric, start a little in from the edge </w:t>
      </w:r>
      <w:r>
        <w:rPr>
          <w:b/>
          <w:sz w:val="24"/>
          <w:szCs w:val="24"/>
        </w:rPr>
        <w:t xml:space="preserve">and hold both threads </w:t>
      </w:r>
      <w:r w:rsidRPr="00780D5B">
        <w:rPr>
          <w:b/>
          <w:sz w:val="24"/>
          <w:szCs w:val="24"/>
        </w:rPr>
        <w:t>to ensure that your machine does NOT EAT your material!!!!</w:t>
      </w:r>
      <w:r>
        <w:rPr>
          <w:b/>
          <w:sz w:val="24"/>
          <w:szCs w:val="24"/>
        </w:rPr>
        <w:t xml:space="preserve"> Start by stitching backwards towards the beginning then go forwards</w:t>
      </w:r>
    </w:p>
    <w:p w14:paraId="3FC0AA1E" w14:textId="77777777" w:rsidR="00780D5B" w:rsidRPr="0067314C" w:rsidRDefault="009F342A" w:rsidP="00780D5B">
      <w:pPr>
        <w:pStyle w:val="ListParagraph"/>
        <w:numPr>
          <w:ilvl w:val="0"/>
          <w:numId w:val="1"/>
        </w:num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3FC0AB07" wp14:editId="3FC0AB08">
                <wp:simplePos x="0" y="0"/>
                <wp:positionH relativeFrom="column">
                  <wp:posOffset>4249420</wp:posOffset>
                </wp:positionH>
                <wp:positionV relativeFrom="paragraph">
                  <wp:posOffset>68580</wp:posOffset>
                </wp:positionV>
                <wp:extent cx="1140460" cy="811530"/>
                <wp:effectExtent l="57150" t="19050" r="59690" b="102870"/>
                <wp:wrapNone/>
                <wp:docPr id="3" name="Straight Arrow Connector 3"/>
                <wp:cNvGraphicFramePr/>
                <a:graphic xmlns:a="http://schemas.openxmlformats.org/drawingml/2006/main">
                  <a:graphicData uri="http://schemas.microsoft.com/office/word/2010/wordprocessingShape">
                    <wps:wsp>
                      <wps:cNvCnPr/>
                      <wps:spPr>
                        <a:xfrm flipH="1">
                          <a:off x="0" y="0"/>
                          <a:ext cx="1140460" cy="8115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BFED35" id="_x0000_t32" coordsize="21600,21600" o:spt="32" o:oned="t" path="m,l21600,21600e" filled="f">
                <v:path arrowok="t" fillok="f" o:connecttype="none"/>
                <o:lock v:ext="edit" shapetype="t"/>
              </v:shapetype>
              <v:shape id="Straight Arrow Connector 3" o:spid="_x0000_s1026" type="#_x0000_t32" style="position:absolute;margin-left:334.6pt;margin-top:5.4pt;width:89.8pt;height:63.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" strokecolor="black [3200]" strokeweight="2pt">
                <v:stroke endarrow="open"/>
                <v:shadow on="t" color="black" opacity="24903f" origin=",.5" offset="0,.55556mm"/>
              </v:shape>
            </w:pict>
          </mc:Fallback>
        </mc:AlternateContent>
      </w:r>
      <w:r w:rsidR="00780D5B">
        <w:rPr>
          <w:sz w:val="24"/>
          <w:szCs w:val="24"/>
        </w:rPr>
        <w:t>If your machine skips stitches you will need a different needle for knit material.</w:t>
      </w:r>
    </w:p>
    <w:p w14:paraId="3FC0AA1F" w14:textId="77777777" w:rsidR="00FC616D" w:rsidRPr="009F342A" w:rsidRDefault="009F342A" w:rsidP="009F342A">
      <w:pPr>
        <w:pStyle w:val="ListParagraph"/>
        <w:ind w:left="360"/>
        <w:rPr>
          <w:b/>
          <w:sz w:val="24"/>
          <w:szCs w:val="24"/>
        </w:rPr>
      </w:pPr>
      <w:r>
        <w:rPr>
          <w:b/>
          <w:noProof/>
          <w:sz w:val="24"/>
          <w:szCs w:val="24"/>
        </w:rPr>
        <w:drawing>
          <wp:inline distT="0" distB="0" distL="0" distR="0" wp14:anchorId="3FC0AB09" wp14:editId="3FC0AB0A">
            <wp:extent cx="4794501" cy="1784909"/>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pped stitches.jpg"/>
                    <pic:cNvPicPr/>
                  </pic:nvPicPr>
                  <pic:blipFill>
                    <a:blip r:embed="rId9">
                      <a:extLst>
                        <a:ext uri="{28A0092B-C50C-407E-A947-70E740481C1C}">
                          <a14:useLocalDpi xmlns:a14="http://schemas.microsoft.com/office/drawing/2010/main" val="0"/>
                        </a:ext>
                      </a:extLst>
                    </a:blip>
                    <a:stretch>
                      <a:fillRect/>
                    </a:stretch>
                  </pic:blipFill>
                  <pic:spPr>
                    <a:xfrm>
                      <a:off x="0" y="0"/>
                      <a:ext cx="4796169" cy="1785530"/>
                    </a:xfrm>
                    <a:prstGeom prst="rect">
                      <a:avLst/>
                    </a:prstGeom>
                  </pic:spPr>
                </pic:pic>
              </a:graphicData>
            </a:graphic>
          </wp:inline>
        </w:drawing>
      </w:r>
    </w:p>
    <w:p w14:paraId="3FC0AA20" w14:textId="77777777" w:rsidR="0067314C" w:rsidRDefault="0067314C" w:rsidP="0067314C">
      <w:pPr>
        <w:pStyle w:val="ListParagraph"/>
        <w:numPr>
          <w:ilvl w:val="0"/>
          <w:numId w:val="3"/>
        </w:numPr>
        <w:rPr>
          <w:b/>
          <w:sz w:val="24"/>
          <w:szCs w:val="24"/>
        </w:rPr>
      </w:pPr>
      <w:r w:rsidRPr="00EB6F3A">
        <w:rPr>
          <w:b/>
          <w:sz w:val="28"/>
          <w:szCs w:val="28"/>
        </w:rPr>
        <w:lastRenderedPageBreak/>
        <w:t>Hemmed Edge</w:t>
      </w:r>
      <w:r>
        <w:rPr>
          <w:b/>
          <w:sz w:val="24"/>
          <w:szCs w:val="24"/>
        </w:rPr>
        <w:t xml:space="preserve"> – </w:t>
      </w:r>
      <w:r w:rsidRPr="0067314C">
        <w:rPr>
          <w:sz w:val="24"/>
          <w:szCs w:val="24"/>
        </w:rPr>
        <w:t>Used the curved front neck piece and cut one</w:t>
      </w:r>
    </w:p>
    <w:p w14:paraId="3FC0AA21" w14:textId="77777777" w:rsidR="0067314C" w:rsidRPr="007237CD" w:rsidRDefault="00563712" w:rsidP="0067314C">
      <w:pPr>
        <w:pStyle w:val="ListParagraph"/>
        <w:numPr>
          <w:ilvl w:val="1"/>
          <w:numId w:val="3"/>
        </w:numPr>
      </w:pPr>
      <w:r w:rsidRPr="00563712">
        <w:rPr>
          <w:b/>
        </w:rPr>
        <w:t>Press</w:t>
      </w:r>
      <w:r>
        <w:t xml:space="preserve"> the neck curve</w:t>
      </w:r>
      <w:r w:rsidR="0067314C" w:rsidRPr="007237CD">
        <w:t xml:space="preserve"> 1.5cm toward the </w:t>
      </w:r>
      <w:r>
        <w:t>WRONG side and pin in place. (M</w:t>
      </w:r>
      <w:r w:rsidR="0067314C" w:rsidRPr="007237CD">
        <w:t>ake sure your pins are perpendicular to the edge.</w:t>
      </w:r>
    </w:p>
    <w:p w14:paraId="3FC0AA22" w14:textId="77777777" w:rsidR="0067314C" w:rsidRDefault="00563712" w:rsidP="0067314C">
      <w:pPr>
        <w:pStyle w:val="ListParagraph"/>
        <w:numPr>
          <w:ilvl w:val="1"/>
          <w:numId w:val="3"/>
        </w:numPr>
      </w:pPr>
      <w:r>
        <w:t xml:space="preserve">Topstitch with a very narrow zigzag (0.5/C/2.5) </w:t>
      </w:r>
      <w:r w:rsidR="0067314C" w:rsidRPr="007237CD">
        <w:t xml:space="preserve">from the </w:t>
      </w:r>
      <w:r w:rsidR="0067314C" w:rsidRPr="00563712">
        <w:rPr>
          <w:b/>
        </w:rPr>
        <w:t>RIGHT side</w:t>
      </w:r>
      <w:r w:rsidR="0067314C" w:rsidRPr="007237CD">
        <w:t xml:space="preserve"> 1 cm from the folded edge (you may need to pull a little on your material in order for it to fit.</w:t>
      </w:r>
    </w:p>
    <w:tbl>
      <w:tblPr>
        <w:tblStyle w:val="TableGrid"/>
        <w:tblW w:w="0" w:type="auto"/>
        <w:tblInd w:w="198" w:type="dxa"/>
        <w:tblLook w:val="04A0" w:firstRow="1" w:lastRow="0" w:firstColumn="1" w:lastColumn="0" w:noHBand="0" w:noVBand="1"/>
      </w:tblPr>
      <w:tblGrid>
        <w:gridCol w:w="4950"/>
        <w:gridCol w:w="1620"/>
        <w:gridCol w:w="1800"/>
        <w:gridCol w:w="1872"/>
      </w:tblGrid>
      <w:tr w:rsidR="00563712" w14:paraId="3FC0AA27" w14:textId="77777777" w:rsidTr="00563712">
        <w:tc>
          <w:tcPr>
            <w:tcW w:w="4950" w:type="dxa"/>
          </w:tcPr>
          <w:p w14:paraId="3FC0AA23" w14:textId="77777777" w:rsidR="00563712" w:rsidRPr="00563712" w:rsidRDefault="00563712" w:rsidP="00563712">
            <w:pPr>
              <w:jc w:val="center"/>
              <w:rPr>
                <w:b/>
                <w:sz w:val="28"/>
                <w:szCs w:val="28"/>
              </w:rPr>
            </w:pPr>
            <w:r w:rsidRPr="00563712">
              <w:rPr>
                <w:b/>
                <w:sz w:val="28"/>
                <w:szCs w:val="28"/>
              </w:rPr>
              <w:t>Skill</w:t>
            </w:r>
          </w:p>
        </w:tc>
        <w:tc>
          <w:tcPr>
            <w:tcW w:w="1620" w:type="dxa"/>
          </w:tcPr>
          <w:p w14:paraId="3FC0AA24" w14:textId="77777777" w:rsidR="00563712" w:rsidRPr="00563712" w:rsidRDefault="00563712" w:rsidP="00666AAC">
            <w:pPr>
              <w:jc w:val="center"/>
              <w:rPr>
                <w:rFonts w:cs="Arial"/>
                <w:sz w:val="24"/>
                <w:szCs w:val="24"/>
              </w:rPr>
            </w:pPr>
            <w:r w:rsidRPr="00563712">
              <w:rPr>
                <w:rFonts w:cs="Arial"/>
                <w:sz w:val="24"/>
                <w:szCs w:val="24"/>
              </w:rPr>
              <w:t>Yes – you got it</w:t>
            </w:r>
          </w:p>
        </w:tc>
        <w:tc>
          <w:tcPr>
            <w:tcW w:w="1800" w:type="dxa"/>
          </w:tcPr>
          <w:p w14:paraId="3FC0AA25" w14:textId="77777777" w:rsidR="00563712" w:rsidRPr="00563712" w:rsidRDefault="00563712" w:rsidP="00666AAC">
            <w:pPr>
              <w:jc w:val="center"/>
              <w:rPr>
                <w:rFonts w:cs="Arial"/>
                <w:sz w:val="24"/>
                <w:szCs w:val="24"/>
              </w:rPr>
            </w:pPr>
            <w:r w:rsidRPr="00563712">
              <w:rPr>
                <w:rFonts w:cs="Arial"/>
                <w:sz w:val="24"/>
                <w:szCs w:val="24"/>
              </w:rPr>
              <w:t>Partially – small mistake</w:t>
            </w:r>
          </w:p>
        </w:tc>
        <w:tc>
          <w:tcPr>
            <w:tcW w:w="1872" w:type="dxa"/>
          </w:tcPr>
          <w:p w14:paraId="3FC0AA26" w14:textId="77777777" w:rsidR="00563712" w:rsidRPr="00563712" w:rsidRDefault="00563712" w:rsidP="00666AAC">
            <w:pPr>
              <w:jc w:val="center"/>
              <w:rPr>
                <w:rFonts w:cs="Arial"/>
                <w:sz w:val="24"/>
                <w:szCs w:val="24"/>
              </w:rPr>
            </w:pPr>
            <w:r w:rsidRPr="00563712">
              <w:rPr>
                <w:rFonts w:cs="Arial"/>
                <w:sz w:val="24"/>
                <w:szCs w:val="24"/>
              </w:rPr>
              <w:t>Not quite – may need to redo</w:t>
            </w:r>
          </w:p>
        </w:tc>
      </w:tr>
      <w:tr w:rsidR="00563712" w14:paraId="3FC0AA2C" w14:textId="77777777" w:rsidTr="00563712">
        <w:tc>
          <w:tcPr>
            <w:tcW w:w="4950" w:type="dxa"/>
          </w:tcPr>
          <w:p w14:paraId="3FC0AA28" w14:textId="77777777" w:rsidR="00563712" w:rsidRDefault="00563712" w:rsidP="00563712">
            <w:r>
              <w:t>Pressed even &amp; correct amount</w:t>
            </w:r>
          </w:p>
        </w:tc>
        <w:tc>
          <w:tcPr>
            <w:tcW w:w="1620" w:type="dxa"/>
          </w:tcPr>
          <w:p w14:paraId="3FC0AA29" w14:textId="77777777" w:rsidR="00563712" w:rsidRDefault="00563712" w:rsidP="00563712"/>
        </w:tc>
        <w:tc>
          <w:tcPr>
            <w:tcW w:w="1800" w:type="dxa"/>
          </w:tcPr>
          <w:p w14:paraId="3FC0AA2A" w14:textId="77777777" w:rsidR="00563712" w:rsidRDefault="00563712" w:rsidP="00563712"/>
        </w:tc>
        <w:tc>
          <w:tcPr>
            <w:tcW w:w="1872" w:type="dxa"/>
          </w:tcPr>
          <w:p w14:paraId="3FC0AA2B" w14:textId="77777777" w:rsidR="00563712" w:rsidRDefault="00563712" w:rsidP="00563712"/>
        </w:tc>
      </w:tr>
      <w:tr w:rsidR="00563712" w14:paraId="3FC0AA31" w14:textId="77777777" w:rsidTr="00563712">
        <w:tc>
          <w:tcPr>
            <w:tcW w:w="4950" w:type="dxa"/>
          </w:tcPr>
          <w:p w14:paraId="3FC0AA2D" w14:textId="77777777" w:rsidR="00563712" w:rsidRPr="00563712" w:rsidRDefault="00563712" w:rsidP="00563712">
            <w:pPr>
              <w:rPr>
                <w:rFonts w:cstheme="minorHAnsi"/>
              </w:rPr>
            </w:pPr>
            <w:r w:rsidRPr="00563712">
              <w:rPr>
                <w:rFonts w:cstheme="minorHAnsi"/>
              </w:rPr>
              <w:t>Sewn straight, end to end</w:t>
            </w:r>
          </w:p>
        </w:tc>
        <w:tc>
          <w:tcPr>
            <w:tcW w:w="1620" w:type="dxa"/>
          </w:tcPr>
          <w:p w14:paraId="3FC0AA2E" w14:textId="77777777" w:rsidR="00563712" w:rsidRDefault="00563712" w:rsidP="00563712"/>
        </w:tc>
        <w:tc>
          <w:tcPr>
            <w:tcW w:w="1800" w:type="dxa"/>
          </w:tcPr>
          <w:p w14:paraId="3FC0AA2F" w14:textId="77777777" w:rsidR="00563712" w:rsidRDefault="00563712" w:rsidP="00563712"/>
        </w:tc>
        <w:tc>
          <w:tcPr>
            <w:tcW w:w="1872" w:type="dxa"/>
          </w:tcPr>
          <w:p w14:paraId="3FC0AA30" w14:textId="77777777" w:rsidR="00563712" w:rsidRDefault="00563712" w:rsidP="00563712"/>
        </w:tc>
      </w:tr>
      <w:tr w:rsidR="00563712" w14:paraId="3FC0AA36" w14:textId="77777777" w:rsidTr="00563712">
        <w:tc>
          <w:tcPr>
            <w:tcW w:w="4950" w:type="dxa"/>
          </w:tcPr>
          <w:p w14:paraId="3FC0AA32" w14:textId="77777777" w:rsidR="00563712" w:rsidRPr="00563712" w:rsidRDefault="00563712" w:rsidP="00563712">
            <w:pPr>
              <w:rPr>
                <w:rFonts w:cstheme="minorHAnsi"/>
              </w:rPr>
            </w:pPr>
            <w:r w:rsidRPr="00563712">
              <w:rPr>
                <w:rFonts w:cstheme="minorHAnsi"/>
              </w:rPr>
              <w:t>Backstitched at beginning and end and 1 cm from the folded edge</w:t>
            </w:r>
          </w:p>
        </w:tc>
        <w:tc>
          <w:tcPr>
            <w:tcW w:w="1620" w:type="dxa"/>
          </w:tcPr>
          <w:p w14:paraId="3FC0AA33" w14:textId="77777777" w:rsidR="00563712" w:rsidRDefault="00563712" w:rsidP="00563712"/>
        </w:tc>
        <w:tc>
          <w:tcPr>
            <w:tcW w:w="1800" w:type="dxa"/>
          </w:tcPr>
          <w:p w14:paraId="3FC0AA34" w14:textId="77777777" w:rsidR="00563712" w:rsidRDefault="00563712" w:rsidP="00563712"/>
        </w:tc>
        <w:tc>
          <w:tcPr>
            <w:tcW w:w="1872" w:type="dxa"/>
          </w:tcPr>
          <w:p w14:paraId="3FC0AA35" w14:textId="77777777" w:rsidR="00563712" w:rsidRDefault="00563712" w:rsidP="00563712"/>
        </w:tc>
      </w:tr>
      <w:tr w:rsidR="00563712" w14:paraId="3FC0AA3B" w14:textId="77777777" w:rsidTr="00563712">
        <w:tc>
          <w:tcPr>
            <w:tcW w:w="4950" w:type="dxa"/>
          </w:tcPr>
          <w:p w14:paraId="3FC0AA37" w14:textId="77777777" w:rsidR="00563712" w:rsidRPr="00563712" w:rsidRDefault="00563712" w:rsidP="00563712">
            <w:pPr>
              <w:rPr>
                <w:rFonts w:cstheme="minorHAnsi"/>
                <w:b/>
              </w:rPr>
            </w:pPr>
            <w:r w:rsidRPr="00563712">
              <w:rPr>
                <w:rFonts w:cstheme="minorHAnsi"/>
              </w:rPr>
              <w:t>Threads are trimmed close – looks professional</w:t>
            </w:r>
          </w:p>
        </w:tc>
        <w:tc>
          <w:tcPr>
            <w:tcW w:w="1620" w:type="dxa"/>
          </w:tcPr>
          <w:p w14:paraId="3FC0AA38" w14:textId="77777777" w:rsidR="00563712" w:rsidRDefault="00563712" w:rsidP="00563712"/>
        </w:tc>
        <w:tc>
          <w:tcPr>
            <w:tcW w:w="1800" w:type="dxa"/>
          </w:tcPr>
          <w:p w14:paraId="3FC0AA39" w14:textId="77777777" w:rsidR="00563712" w:rsidRDefault="00563712" w:rsidP="00563712"/>
        </w:tc>
        <w:tc>
          <w:tcPr>
            <w:tcW w:w="1872" w:type="dxa"/>
          </w:tcPr>
          <w:p w14:paraId="3FC0AA3A" w14:textId="77777777" w:rsidR="00563712" w:rsidRDefault="00563712" w:rsidP="00563712"/>
        </w:tc>
      </w:tr>
    </w:tbl>
    <w:p w14:paraId="3FC0AA3C" w14:textId="77777777" w:rsidR="00763F86" w:rsidRDefault="00763F86" w:rsidP="00563712">
      <w:pPr>
        <w:spacing w:line="240" w:lineRule="auto"/>
        <w:rPr>
          <w:sz w:val="24"/>
          <w:szCs w:val="24"/>
        </w:rPr>
      </w:pPr>
    </w:p>
    <w:p w14:paraId="3FC0AA3D" w14:textId="4EDD2364" w:rsidR="00C138A6" w:rsidRPr="00FC616D" w:rsidRDefault="00AE5C56" w:rsidP="00C138A6">
      <w:pPr>
        <w:pStyle w:val="ListParagraph"/>
        <w:numPr>
          <w:ilvl w:val="0"/>
          <w:numId w:val="3"/>
        </w:numPr>
        <w:rPr>
          <w:sz w:val="24"/>
          <w:szCs w:val="24"/>
        </w:rPr>
      </w:pPr>
      <w:r>
        <w:rPr>
          <w:b/>
          <w:sz w:val="28"/>
          <w:szCs w:val="28"/>
        </w:rPr>
        <w:t xml:space="preserve">Thin Facing </w:t>
      </w:r>
      <w:r w:rsidR="00C138A6" w:rsidRPr="00F842F6">
        <w:rPr>
          <w:b/>
          <w:sz w:val="28"/>
          <w:szCs w:val="28"/>
        </w:rPr>
        <w:t>Neck Edge</w:t>
      </w:r>
      <w:r w:rsidR="00C138A6">
        <w:rPr>
          <w:sz w:val="24"/>
          <w:szCs w:val="24"/>
        </w:rPr>
        <w:t xml:space="preserve"> </w:t>
      </w:r>
      <w:r w:rsidR="00763F86">
        <w:rPr>
          <w:sz w:val="24"/>
          <w:szCs w:val="24"/>
        </w:rPr>
        <w:t xml:space="preserve">(Stitch a band and turn to wrong side) </w:t>
      </w:r>
      <w:r w:rsidR="00C138A6" w:rsidRPr="00FC616D">
        <w:rPr>
          <w:sz w:val="24"/>
          <w:szCs w:val="24"/>
        </w:rPr>
        <w:t>– Use the curved neckline front from your knit fabric.</w:t>
      </w:r>
    </w:p>
    <w:p w14:paraId="3C1B57F3" w14:textId="7EAD4505" w:rsidR="00165558" w:rsidRPr="007237CD" w:rsidRDefault="00165558" w:rsidP="00165558">
      <w:pPr>
        <w:pStyle w:val="ListParagraph"/>
        <w:numPr>
          <w:ilvl w:val="1"/>
          <w:numId w:val="3"/>
        </w:numPr>
        <w:spacing w:line="240" w:lineRule="auto"/>
      </w:pPr>
      <w:r w:rsidRPr="007237CD">
        <w:t xml:space="preserve">Measure the seam </w:t>
      </w:r>
      <w:proofErr w:type="gramStart"/>
      <w:r w:rsidRPr="007237CD">
        <w:t>line</w:t>
      </w:r>
      <w:r w:rsidR="00A67F1B">
        <w:t xml:space="preserve">; </w:t>
      </w:r>
      <w:r w:rsidRPr="007237CD">
        <w:t xml:space="preserve"> the</w:t>
      </w:r>
      <w:proofErr w:type="gramEnd"/>
      <w:r w:rsidRPr="007237CD">
        <w:t xml:space="preserve"> curve of the neck from end to end ( _______) take 10% of the number &amp; subtract from neck line.  </w:t>
      </w:r>
    </w:p>
    <w:p w14:paraId="1E1EBABC" w14:textId="506C91D4" w:rsidR="00AE64D0" w:rsidRDefault="00165558" w:rsidP="00AE64D0">
      <w:pPr>
        <w:pStyle w:val="ListParagraph"/>
        <w:numPr>
          <w:ilvl w:val="2"/>
          <w:numId w:val="3"/>
        </w:numPr>
        <w:spacing w:line="240" w:lineRule="auto"/>
      </w:pPr>
      <w:r w:rsidRPr="007237CD">
        <w:rPr>
          <w:b/>
        </w:rPr>
        <w:t>_______</w:t>
      </w:r>
      <w:r w:rsidR="00AE64D0">
        <w:rPr>
          <w:b/>
        </w:rPr>
        <w:t>__</w:t>
      </w:r>
      <w:r w:rsidRPr="007237CD">
        <w:rPr>
          <w:b/>
        </w:rPr>
        <w:t xml:space="preserve"> </w:t>
      </w:r>
      <w:r w:rsidRPr="007237CD">
        <w:t>(</w:t>
      </w:r>
      <w:r w:rsidR="00AE64D0">
        <w:t xml:space="preserve">neck edge at </w:t>
      </w:r>
      <w:r w:rsidR="00812ECE">
        <w:t xml:space="preserve">1.5 cm seam </w:t>
      </w:r>
      <w:proofErr w:type="gramStart"/>
      <w:r w:rsidR="00812ECE">
        <w:t>allowance</w:t>
      </w:r>
      <w:r w:rsidRPr="007237CD">
        <w:t xml:space="preserve">) </w:t>
      </w:r>
      <w:r w:rsidR="00812ECE">
        <w:t xml:space="preserve">  </w:t>
      </w:r>
      <w:proofErr w:type="gramEnd"/>
      <w:r w:rsidR="00812ECE">
        <w:t xml:space="preserve">   </w:t>
      </w:r>
      <w:r w:rsidR="00DB22D5">
        <w:t>Take</w:t>
      </w:r>
      <w:r w:rsidR="00812ECE">
        <w:t xml:space="preserve"> 10% of </w:t>
      </w:r>
      <w:r w:rsidR="00DB22D5">
        <w:t>your neck edge  __________</w:t>
      </w:r>
    </w:p>
    <w:p w14:paraId="3FC0AA3E" w14:textId="753AEAA0" w:rsidR="00C138A6" w:rsidRDefault="003B001F" w:rsidP="00DB22D5">
      <w:pPr>
        <w:pStyle w:val="ListParagraph"/>
        <w:spacing w:line="240" w:lineRule="auto"/>
        <w:ind w:left="1800"/>
      </w:pPr>
      <w:r>
        <w:rPr>
          <w:b/>
        </w:rPr>
        <w:t>Neck edge – 10% = ________________ length to cut your facing</w:t>
      </w:r>
      <w:r w:rsidR="00165558" w:rsidRPr="007237CD">
        <w:t xml:space="preserve"> </w:t>
      </w:r>
    </w:p>
    <w:p w14:paraId="3FC0AA3F" w14:textId="77777777" w:rsidR="00C138A6" w:rsidRPr="007237CD" w:rsidRDefault="00C138A6" w:rsidP="00C138A6">
      <w:pPr>
        <w:pStyle w:val="ListParagraph"/>
        <w:numPr>
          <w:ilvl w:val="1"/>
          <w:numId w:val="3"/>
        </w:numPr>
        <w:spacing w:line="240" w:lineRule="auto"/>
      </w:pPr>
      <w:r>
        <w:t>Cut your binding</w:t>
      </w:r>
      <w:r w:rsidRPr="007237CD">
        <w:t xml:space="preserve"> the length you </w:t>
      </w:r>
      <w:proofErr w:type="gramStart"/>
      <w:r w:rsidRPr="007237CD">
        <w:t>calculated  X</w:t>
      </w:r>
      <w:proofErr w:type="gramEnd"/>
      <w:r w:rsidRPr="007237CD">
        <w:t xml:space="preserve"> 2” wide</w:t>
      </w:r>
    </w:p>
    <w:p w14:paraId="3FC0AA40" w14:textId="77777777" w:rsidR="00C138A6" w:rsidRPr="007237CD" w:rsidRDefault="00C138A6" w:rsidP="00C138A6">
      <w:pPr>
        <w:pStyle w:val="ListParagraph"/>
        <w:numPr>
          <w:ilvl w:val="1"/>
          <w:numId w:val="3"/>
        </w:numPr>
        <w:spacing w:line="240" w:lineRule="auto"/>
      </w:pPr>
      <w:r w:rsidRPr="007237CD">
        <w:t>Pin the binding to the neckline, RIGHT SIDES together, matching ends and center</w:t>
      </w:r>
    </w:p>
    <w:p w14:paraId="3FC0AA41" w14:textId="77777777" w:rsidR="00C138A6" w:rsidRPr="007237CD" w:rsidRDefault="00C138A6" w:rsidP="00C138A6">
      <w:pPr>
        <w:pStyle w:val="ListParagraph"/>
        <w:numPr>
          <w:ilvl w:val="1"/>
          <w:numId w:val="3"/>
        </w:numPr>
        <w:spacing w:line="240" w:lineRule="auto"/>
      </w:pPr>
      <w:r w:rsidRPr="007237CD">
        <w:t>Sew in a narrow</w:t>
      </w:r>
      <w:r>
        <w:t xml:space="preserve"> zigzag (.5) ,stitch length 2.5 </w:t>
      </w:r>
      <w:r w:rsidRPr="007237CD">
        <w:t>at a 1.5cm seam allowance</w:t>
      </w:r>
    </w:p>
    <w:p w14:paraId="3FC0AA42" w14:textId="77777777" w:rsidR="00C138A6" w:rsidRDefault="00C138A6" w:rsidP="00C138A6">
      <w:pPr>
        <w:pStyle w:val="ListParagraph"/>
        <w:numPr>
          <w:ilvl w:val="1"/>
          <w:numId w:val="3"/>
        </w:numPr>
        <w:spacing w:line="240" w:lineRule="auto"/>
      </w:pPr>
      <w:r w:rsidRPr="007237CD">
        <w:t>Keep the edges even and STRETCH the band to fit.  If your fabric edges curls  - add more pins</w:t>
      </w:r>
    </w:p>
    <w:p w14:paraId="3FC0AA43" w14:textId="77777777" w:rsidR="00C138A6" w:rsidRDefault="00C138A6" w:rsidP="00C138A6">
      <w:pPr>
        <w:pStyle w:val="ListParagraph"/>
        <w:numPr>
          <w:ilvl w:val="1"/>
          <w:numId w:val="3"/>
        </w:numPr>
        <w:spacing w:line="240" w:lineRule="auto"/>
      </w:pPr>
      <w:r>
        <w:t xml:space="preserve">Turn the neck band away from garment, </w:t>
      </w:r>
      <w:r w:rsidRPr="00C138A6">
        <w:t xml:space="preserve"> </w:t>
      </w:r>
      <w:r>
        <w:t xml:space="preserve">press so seam is crisp,  Trim seam allowance to ¼” of seam </w:t>
      </w:r>
    </w:p>
    <w:p w14:paraId="3FC0AA44" w14:textId="77777777" w:rsidR="00C138A6" w:rsidRDefault="00C138A6" w:rsidP="00C138A6">
      <w:pPr>
        <w:pStyle w:val="ListParagraph"/>
        <w:numPr>
          <w:ilvl w:val="1"/>
          <w:numId w:val="3"/>
        </w:numPr>
        <w:spacing w:line="240" w:lineRule="auto"/>
      </w:pPr>
      <w:r>
        <w:t>Pin band to the wrong side of the material.</w:t>
      </w:r>
    </w:p>
    <w:p w14:paraId="3FC0AA45" w14:textId="77777777" w:rsidR="00C138A6" w:rsidRPr="007237CD" w:rsidRDefault="00C138A6" w:rsidP="00C138A6">
      <w:pPr>
        <w:pStyle w:val="ListParagraph"/>
        <w:numPr>
          <w:ilvl w:val="1"/>
          <w:numId w:val="3"/>
        </w:numPr>
        <w:spacing w:line="240" w:lineRule="auto"/>
      </w:pPr>
      <w:r>
        <w:t xml:space="preserve">Topstitch approximately .6 cm or very close to the edge of the neck, </w:t>
      </w:r>
      <w:r w:rsidRPr="007237CD">
        <w:t>use the edge of the pressure foot as a guide.</w:t>
      </w:r>
    </w:p>
    <w:p w14:paraId="3FC0AA46" w14:textId="77777777" w:rsidR="00C138A6" w:rsidRDefault="00C138A6" w:rsidP="00C138A6">
      <w:pPr>
        <w:pStyle w:val="ListParagraph"/>
        <w:numPr>
          <w:ilvl w:val="1"/>
          <w:numId w:val="3"/>
        </w:numPr>
      </w:pPr>
      <w:r w:rsidRPr="007237CD">
        <w:t>Trim the bindin</w:t>
      </w:r>
      <w:r>
        <w:t xml:space="preserve">g as close to the </w:t>
      </w:r>
      <w:r w:rsidRPr="007237CD">
        <w:t>topstitching</w:t>
      </w:r>
      <w:r>
        <w:t xml:space="preserve"> with the DUCK BILLED scissors</w:t>
      </w:r>
    </w:p>
    <w:tbl>
      <w:tblPr>
        <w:tblStyle w:val="TableGrid"/>
        <w:tblW w:w="0" w:type="auto"/>
        <w:tblInd w:w="198" w:type="dxa"/>
        <w:tblLook w:val="04A0" w:firstRow="1" w:lastRow="0" w:firstColumn="1" w:lastColumn="0" w:noHBand="0" w:noVBand="1"/>
      </w:tblPr>
      <w:tblGrid>
        <w:gridCol w:w="4950"/>
        <w:gridCol w:w="1620"/>
        <w:gridCol w:w="1800"/>
        <w:gridCol w:w="1872"/>
      </w:tblGrid>
      <w:tr w:rsidR="00C138A6" w:rsidRPr="00563712" w14:paraId="3FC0AA4B" w14:textId="77777777" w:rsidTr="00666AAC">
        <w:tc>
          <w:tcPr>
            <w:tcW w:w="4950" w:type="dxa"/>
          </w:tcPr>
          <w:p w14:paraId="3FC0AA47" w14:textId="77777777" w:rsidR="00C138A6" w:rsidRPr="00C138A6" w:rsidRDefault="00C138A6" w:rsidP="00C138A6">
            <w:pPr>
              <w:jc w:val="center"/>
              <w:rPr>
                <w:b/>
                <w:sz w:val="28"/>
                <w:szCs w:val="28"/>
              </w:rPr>
            </w:pPr>
            <w:r w:rsidRPr="00C138A6">
              <w:rPr>
                <w:b/>
                <w:sz w:val="28"/>
                <w:szCs w:val="28"/>
              </w:rPr>
              <w:t>Skill</w:t>
            </w:r>
          </w:p>
        </w:tc>
        <w:tc>
          <w:tcPr>
            <w:tcW w:w="1620" w:type="dxa"/>
          </w:tcPr>
          <w:p w14:paraId="3FC0AA48" w14:textId="77777777" w:rsidR="00C138A6" w:rsidRPr="00563712" w:rsidRDefault="00C138A6" w:rsidP="00666AAC">
            <w:pPr>
              <w:jc w:val="center"/>
              <w:rPr>
                <w:rFonts w:cs="Arial"/>
                <w:sz w:val="24"/>
                <w:szCs w:val="24"/>
              </w:rPr>
            </w:pPr>
            <w:r w:rsidRPr="00563712">
              <w:rPr>
                <w:rFonts w:cs="Arial"/>
                <w:sz w:val="24"/>
                <w:szCs w:val="24"/>
              </w:rPr>
              <w:t>Yes – you got it</w:t>
            </w:r>
          </w:p>
        </w:tc>
        <w:tc>
          <w:tcPr>
            <w:tcW w:w="1800" w:type="dxa"/>
          </w:tcPr>
          <w:p w14:paraId="3FC0AA49" w14:textId="77777777" w:rsidR="00C138A6" w:rsidRPr="00563712" w:rsidRDefault="00C138A6" w:rsidP="00666AAC">
            <w:pPr>
              <w:jc w:val="center"/>
              <w:rPr>
                <w:rFonts w:cs="Arial"/>
                <w:sz w:val="24"/>
                <w:szCs w:val="24"/>
              </w:rPr>
            </w:pPr>
            <w:r w:rsidRPr="00563712">
              <w:rPr>
                <w:rFonts w:cs="Arial"/>
                <w:sz w:val="24"/>
                <w:szCs w:val="24"/>
              </w:rPr>
              <w:t>Partially – small mistake</w:t>
            </w:r>
          </w:p>
        </w:tc>
        <w:tc>
          <w:tcPr>
            <w:tcW w:w="1872" w:type="dxa"/>
          </w:tcPr>
          <w:p w14:paraId="3FC0AA4A" w14:textId="77777777" w:rsidR="00C138A6" w:rsidRPr="00563712" w:rsidRDefault="00C138A6" w:rsidP="00666AAC">
            <w:pPr>
              <w:jc w:val="center"/>
              <w:rPr>
                <w:rFonts w:cs="Arial"/>
                <w:sz w:val="24"/>
                <w:szCs w:val="24"/>
              </w:rPr>
            </w:pPr>
            <w:r w:rsidRPr="00563712">
              <w:rPr>
                <w:rFonts w:cs="Arial"/>
                <w:sz w:val="24"/>
                <w:szCs w:val="24"/>
              </w:rPr>
              <w:t>Not quite – may need to redo</w:t>
            </w:r>
          </w:p>
        </w:tc>
      </w:tr>
      <w:tr w:rsidR="00C138A6" w14:paraId="3FC0AA50" w14:textId="77777777" w:rsidTr="00666AAC">
        <w:tc>
          <w:tcPr>
            <w:tcW w:w="4950" w:type="dxa"/>
          </w:tcPr>
          <w:p w14:paraId="3FC0AA4C" w14:textId="77777777" w:rsidR="00C138A6" w:rsidRPr="00782255" w:rsidRDefault="00C138A6" w:rsidP="00666AAC">
            <w:pPr>
              <w:rPr>
                <w:rFonts w:cstheme="minorHAnsi"/>
              </w:rPr>
            </w:pPr>
            <w:r>
              <w:rPr>
                <w:rFonts w:cstheme="minorHAnsi"/>
              </w:rPr>
              <w:t>Seam sewn using 0.5 zigzag</w:t>
            </w:r>
          </w:p>
        </w:tc>
        <w:tc>
          <w:tcPr>
            <w:tcW w:w="1620" w:type="dxa"/>
          </w:tcPr>
          <w:p w14:paraId="3FC0AA4D" w14:textId="77777777" w:rsidR="00C138A6" w:rsidRDefault="00C138A6" w:rsidP="00666AAC"/>
        </w:tc>
        <w:tc>
          <w:tcPr>
            <w:tcW w:w="1800" w:type="dxa"/>
          </w:tcPr>
          <w:p w14:paraId="3FC0AA4E" w14:textId="77777777" w:rsidR="00C138A6" w:rsidRDefault="00C138A6" w:rsidP="00666AAC"/>
        </w:tc>
        <w:tc>
          <w:tcPr>
            <w:tcW w:w="1872" w:type="dxa"/>
          </w:tcPr>
          <w:p w14:paraId="3FC0AA4F" w14:textId="77777777" w:rsidR="00C138A6" w:rsidRDefault="00C138A6" w:rsidP="00666AAC"/>
        </w:tc>
      </w:tr>
      <w:tr w:rsidR="00C138A6" w14:paraId="3FC0AA55" w14:textId="77777777" w:rsidTr="00666AAC">
        <w:tc>
          <w:tcPr>
            <w:tcW w:w="4950" w:type="dxa"/>
          </w:tcPr>
          <w:p w14:paraId="3FC0AA51" w14:textId="77777777" w:rsidR="00C138A6" w:rsidRPr="00563712" w:rsidRDefault="00C138A6" w:rsidP="00666AAC">
            <w:pPr>
              <w:rPr>
                <w:rFonts w:cstheme="minorHAnsi"/>
              </w:rPr>
            </w:pPr>
            <w:r>
              <w:rPr>
                <w:rFonts w:cstheme="minorHAnsi"/>
              </w:rPr>
              <w:t>Band stretched evenly</w:t>
            </w:r>
          </w:p>
        </w:tc>
        <w:tc>
          <w:tcPr>
            <w:tcW w:w="1620" w:type="dxa"/>
          </w:tcPr>
          <w:p w14:paraId="3FC0AA52" w14:textId="77777777" w:rsidR="00C138A6" w:rsidRDefault="00C138A6" w:rsidP="00666AAC"/>
        </w:tc>
        <w:tc>
          <w:tcPr>
            <w:tcW w:w="1800" w:type="dxa"/>
          </w:tcPr>
          <w:p w14:paraId="3FC0AA53" w14:textId="77777777" w:rsidR="00C138A6" w:rsidRDefault="00C138A6" w:rsidP="00666AAC"/>
        </w:tc>
        <w:tc>
          <w:tcPr>
            <w:tcW w:w="1872" w:type="dxa"/>
          </w:tcPr>
          <w:p w14:paraId="3FC0AA54" w14:textId="77777777" w:rsidR="00C138A6" w:rsidRDefault="00C138A6" w:rsidP="00666AAC"/>
        </w:tc>
      </w:tr>
      <w:tr w:rsidR="00C138A6" w14:paraId="3FC0AA5A" w14:textId="77777777" w:rsidTr="00666AAC">
        <w:tc>
          <w:tcPr>
            <w:tcW w:w="4950" w:type="dxa"/>
          </w:tcPr>
          <w:p w14:paraId="3FC0AA56" w14:textId="77777777" w:rsidR="00C138A6" w:rsidRPr="00563712" w:rsidRDefault="00C138A6" w:rsidP="00666AAC">
            <w:pPr>
              <w:rPr>
                <w:rFonts w:cstheme="minorHAnsi"/>
              </w:rPr>
            </w:pPr>
            <w:r>
              <w:rPr>
                <w:rFonts w:cstheme="minorHAnsi"/>
              </w:rPr>
              <w:t>Ends even and center lines up with center of</w:t>
            </w:r>
            <w:r w:rsidRPr="007237CD">
              <w:rPr>
                <w:rFonts w:cstheme="minorHAnsi"/>
              </w:rPr>
              <w:t xml:space="preserve"> shirt</w:t>
            </w:r>
          </w:p>
        </w:tc>
        <w:tc>
          <w:tcPr>
            <w:tcW w:w="1620" w:type="dxa"/>
          </w:tcPr>
          <w:p w14:paraId="3FC0AA57" w14:textId="77777777" w:rsidR="00C138A6" w:rsidRDefault="00C138A6" w:rsidP="00666AAC"/>
        </w:tc>
        <w:tc>
          <w:tcPr>
            <w:tcW w:w="1800" w:type="dxa"/>
          </w:tcPr>
          <w:p w14:paraId="3FC0AA58" w14:textId="77777777" w:rsidR="00C138A6" w:rsidRDefault="00C138A6" w:rsidP="00666AAC"/>
        </w:tc>
        <w:tc>
          <w:tcPr>
            <w:tcW w:w="1872" w:type="dxa"/>
          </w:tcPr>
          <w:p w14:paraId="3FC0AA59" w14:textId="77777777" w:rsidR="00C138A6" w:rsidRDefault="00C138A6" w:rsidP="00666AAC"/>
        </w:tc>
      </w:tr>
      <w:tr w:rsidR="00C138A6" w14:paraId="3FC0AA5F" w14:textId="77777777" w:rsidTr="00666AAC">
        <w:tc>
          <w:tcPr>
            <w:tcW w:w="4950" w:type="dxa"/>
          </w:tcPr>
          <w:p w14:paraId="3FC0AA5B" w14:textId="77777777" w:rsidR="00C138A6" w:rsidRPr="00782255" w:rsidRDefault="00C138A6" w:rsidP="00666AAC">
            <w:pPr>
              <w:rPr>
                <w:rFonts w:cstheme="minorHAnsi"/>
              </w:rPr>
            </w:pPr>
            <w:r>
              <w:rPr>
                <w:rFonts w:cstheme="minorHAnsi"/>
              </w:rPr>
              <w:t>Seam crisp and topstitch is even and straight</w:t>
            </w:r>
          </w:p>
        </w:tc>
        <w:tc>
          <w:tcPr>
            <w:tcW w:w="1620" w:type="dxa"/>
          </w:tcPr>
          <w:p w14:paraId="3FC0AA5C" w14:textId="77777777" w:rsidR="00C138A6" w:rsidRDefault="00C138A6" w:rsidP="00666AAC"/>
        </w:tc>
        <w:tc>
          <w:tcPr>
            <w:tcW w:w="1800" w:type="dxa"/>
          </w:tcPr>
          <w:p w14:paraId="3FC0AA5D" w14:textId="77777777" w:rsidR="00C138A6" w:rsidRDefault="00C138A6" w:rsidP="00666AAC"/>
        </w:tc>
        <w:tc>
          <w:tcPr>
            <w:tcW w:w="1872" w:type="dxa"/>
          </w:tcPr>
          <w:p w14:paraId="3FC0AA5E" w14:textId="77777777" w:rsidR="00C138A6" w:rsidRDefault="00C138A6" w:rsidP="00666AAC"/>
        </w:tc>
      </w:tr>
      <w:tr w:rsidR="00C138A6" w14:paraId="3FC0AA64" w14:textId="77777777" w:rsidTr="00666AAC">
        <w:tc>
          <w:tcPr>
            <w:tcW w:w="4950" w:type="dxa"/>
          </w:tcPr>
          <w:p w14:paraId="3FC0AA60" w14:textId="1EF64393" w:rsidR="00C138A6" w:rsidRPr="00782255" w:rsidRDefault="00C138A6" w:rsidP="00666AAC">
            <w:pPr>
              <w:rPr>
                <w:rFonts w:cstheme="minorHAnsi"/>
              </w:rPr>
            </w:pPr>
            <w:r w:rsidRPr="00DA5FA7">
              <w:rPr>
                <w:rFonts w:cstheme="minorHAnsi"/>
              </w:rPr>
              <w:t>Extra seam allowance trimmed</w:t>
            </w:r>
            <w:r>
              <w:rPr>
                <w:rFonts w:cstheme="minorHAnsi"/>
              </w:rPr>
              <w:t xml:space="preserve"> </w:t>
            </w:r>
            <w:r w:rsidRPr="00DA5FA7">
              <w:rPr>
                <w:rFonts w:cstheme="minorHAnsi"/>
              </w:rPr>
              <w:t xml:space="preserve">close to the stitching </w:t>
            </w:r>
          </w:p>
        </w:tc>
        <w:tc>
          <w:tcPr>
            <w:tcW w:w="1620" w:type="dxa"/>
          </w:tcPr>
          <w:p w14:paraId="3FC0AA61" w14:textId="77777777" w:rsidR="00C138A6" w:rsidRDefault="00C138A6" w:rsidP="00666AAC"/>
        </w:tc>
        <w:tc>
          <w:tcPr>
            <w:tcW w:w="1800" w:type="dxa"/>
          </w:tcPr>
          <w:p w14:paraId="3FC0AA62" w14:textId="77777777" w:rsidR="00C138A6" w:rsidRDefault="00C138A6" w:rsidP="00666AAC"/>
        </w:tc>
        <w:tc>
          <w:tcPr>
            <w:tcW w:w="1872" w:type="dxa"/>
          </w:tcPr>
          <w:p w14:paraId="3FC0AA63" w14:textId="77777777" w:rsidR="00C138A6" w:rsidRDefault="00C138A6" w:rsidP="00666AAC"/>
        </w:tc>
      </w:tr>
      <w:tr w:rsidR="00C138A6" w14:paraId="3FC0AA69" w14:textId="77777777" w:rsidTr="00666AAC">
        <w:tc>
          <w:tcPr>
            <w:tcW w:w="4950" w:type="dxa"/>
          </w:tcPr>
          <w:p w14:paraId="3FC0AA65" w14:textId="77777777" w:rsidR="00C138A6" w:rsidRPr="00563712" w:rsidRDefault="00C138A6" w:rsidP="00666AAC">
            <w:pPr>
              <w:rPr>
                <w:rFonts w:cstheme="minorHAnsi"/>
                <w:b/>
              </w:rPr>
            </w:pPr>
            <w:r w:rsidRPr="00563712">
              <w:rPr>
                <w:rFonts w:cstheme="minorHAnsi"/>
              </w:rPr>
              <w:t>Threads are trimmed close</w:t>
            </w:r>
            <w:bookmarkStart w:id="0" w:name="_GoBack"/>
            <w:bookmarkEnd w:id="0"/>
            <w:r w:rsidRPr="00563712">
              <w:rPr>
                <w:rFonts w:cstheme="minorHAnsi"/>
              </w:rPr>
              <w:t xml:space="preserve"> – looks professional</w:t>
            </w:r>
          </w:p>
        </w:tc>
        <w:tc>
          <w:tcPr>
            <w:tcW w:w="1620" w:type="dxa"/>
          </w:tcPr>
          <w:p w14:paraId="3FC0AA66" w14:textId="77777777" w:rsidR="00C138A6" w:rsidRDefault="00C138A6" w:rsidP="00666AAC"/>
        </w:tc>
        <w:tc>
          <w:tcPr>
            <w:tcW w:w="1800" w:type="dxa"/>
          </w:tcPr>
          <w:p w14:paraId="3FC0AA67" w14:textId="77777777" w:rsidR="00C138A6" w:rsidRDefault="00C138A6" w:rsidP="00666AAC"/>
        </w:tc>
        <w:tc>
          <w:tcPr>
            <w:tcW w:w="1872" w:type="dxa"/>
          </w:tcPr>
          <w:p w14:paraId="3FC0AA68" w14:textId="77777777" w:rsidR="00C138A6" w:rsidRDefault="00C138A6" w:rsidP="00666AAC"/>
        </w:tc>
      </w:tr>
    </w:tbl>
    <w:p w14:paraId="3FC0AA6A" w14:textId="77777777" w:rsidR="00C138A6" w:rsidRPr="00C138A6" w:rsidRDefault="00C138A6" w:rsidP="00C138A6">
      <w:pPr>
        <w:pStyle w:val="ListParagraph"/>
        <w:ind w:left="360"/>
        <w:rPr>
          <w:sz w:val="24"/>
          <w:szCs w:val="24"/>
        </w:rPr>
      </w:pPr>
    </w:p>
    <w:p w14:paraId="3FC0AA6B" w14:textId="77777777" w:rsidR="00C138A6" w:rsidRDefault="00C138A6" w:rsidP="00C138A6">
      <w:pPr>
        <w:rPr>
          <w:sz w:val="24"/>
          <w:szCs w:val="24"/>
        </w:rPr>
      </w:pPr>
    </w:p>
    <w:p w14:paraId="3FC0AA6C" w14:textId="77777777" w:rsidR="00C138A6" w:rsidRDefault="00C138A6" w:rsidP="00C138A6">
      <w:pPr>
        <w:rPr>
          <w:sz w:val="24"/>
          <w:szCs w:val="24"/>
        </w:rPr>
      </w:pPr>
    </w:p>
    <w:p w14:paraId="3FC0AA6D" w14:textId="77777777" w:rsidR="00C138A6" w:rsidRDefault="00C138A6" w:rsidP="00C138A6">
      <w:pPr>
        <w:rPr>
          <w:sz w:val="24"/>
          <w:szCs w:val="24"/>
        </w:rPr>
      </w:pPr>
    </w:p>
    <w:p w14:paraId="3FC0AA6E" w14:textId="77777777" w:rsidR="00C138A6" w:rsidRDefault="00C138A6" w:rsidP="00C138A6">
      <w:pPr>
        <w:rPr>
          <w:sz w:val="24"/>
          <w:szCs w:val="24"/>
        </w:rPr>
      </w:pPr>
    </w:p>
    <w:p w14:paraId="3FC0AA70" w14:textId="77777777" w:rsidR="00C138A6" w:rsidRPr="00C138A6" w:rsidRDefault="00C138A6" w:rsidP="00C138A6">
      <w:pPr>
        <w:rPr>
          <w:sz w:val="24"/>
          <w:szCs w:val="24"/>
        </w:rPr>
      </w:pPr>
    </w:p>
    <w:p w14:paraId="3FC0AA71" w14:textId="695112BF" w:rsidR="0067314C" w:rsidRDefault="0067314C" w:rsidP="00EB6F3A">
      <w:pPr>
        <w:pStyle w:val="ListParagraph"/>
        <w:numPr>
          <w:ilvl w:val="0"/>
          <w:numId w:val="3"/>
        </w:numPr>
        <w:rPr>
          <w:sz w:val="24"/>
          <w:szCs w:val="24"/>
        </w:rPr>
      </w:pPr>
      <w:r w:rsidRPr="00EB6F3A">
        <w:rPr>
          <w:b/>
          <w:sz w:val="28"/>
          <w:szCs w:val="28"/>
        </w:rPr>
        <w:lastRenderedPageBreak/>
        <w:t>Facing Edge</w:t>
      </w:r>
      <w:r w:rsidR="0038575E">
        <w:rPr>
          <w:b/>
          <w:sz w:val="28"/>
          <w:szCs w:val="28"/>
        </w:rPr>
        <w:t xml:space="preserve"> with Shape</w:t>
      </w:r>
      <w:r w:rsidRPr="00EB6F3A">
        <w:rPr>
          <w:sz w:val="24"/>
          <w:szCs w:val="24"/>
        </w:rPr>
        <w:t xml:space="preserve"> – Use the square neck piece and cut one </w:t>
      </w:r>
      <w:r w:rsidR="00782255">
        <w:rPr>
          <w:sz w:val="24"/>
          <w:szCs w:val="24"/>
        </w:rPr>
        <w:t xml:space="preserve">on FOLD.  Mark the dots.  Cut the </w:t>
      </w:r>
      <w:r w:rsidRPr="00EB6F3A">
        <w:rPr>
          <w:sz w:val="24"/>
          <w:szCs w:val="24"/>
        </w:rPr>
        <w:t xml:space="preserve">facing piece from the same fabric and a matching piece of interfacing with the </w:t>
      </w:r>
      <w:r w:rsidRPr="00EB6F3A">
        <w:rPr>
          <w:b/>
          <w:sz w:val="24"/>
          <w:szCs w:val="24"/>
        </w:rPr>
        <w:t>STABLE grain</w:t>
      </w:r>
      <w:r w:rsidR="00782255">
        <w:rPr>
          <w:sz w:val="24"/>
          <w:szCs w:val="24"/>
        </w:rPr>
        <w:t xml:space="preserve"> going sideways/across the grain </w:t>
      </w:r>
      <w:r w:rsidRPr="00EB6F3A">
        <w:rPr>
          <w:sz w:val="24"/>
          <w:szCs w:val="24"/>
        </w:rPr>
        <w:t>to keep the knit from stretching out</w:t>
      </w:r>
      <w:r w:rsidR="00EB6F3A">
        <w:rPr>
          <w:sz w:val="24"/>
          <w:szCs w:val="24"/>
        </w:rPr>
        <w:t>.</w:t>
      </w:r>
    </w:p>
    <w:p w14:paraId="3FC0AA72" w14:textId="77777777" w:rsidR="00EB6F3A" w:rsidRPr="007237CD" w:rsidRDefault="00EB6F3A" w:rsidP="00EB6F3A">
      <w:pPr>
        <w:pStyle w:val="ListParagraph"/>
        <w:numPr>
          <w:ilvl w:val="1"/>
          <w:numId w:val="3"/>
        </w:numPr>
      </w:pPr>
      <w:r w:rsidRPr="007237CD">
        <w:t>Press the interfacing to the wrong side of the facing and mark the dots (use a press cloth)</w:t>
      </w:r>
    </w:p>
    <w:p w14:paraId="3FC0AA73" w14:textId="77777777" w:rsidR="00EB6F3A" w:rsidRPr="007237CD" w:rsidRDefault="00EB6F3A" w:rsidP="00EB6F3A">
      <w:pPr>
        <w:pStyle w:val="ListParagraph"/>
        <w:numPr>
          <w:ilvl w:val="1"/>
          <w:numId w:val="3"/>
        </w:numPr>
      </w:pPr>
      <w:r w:rsidRPr="007237CD">
        <w:t>Pin the facing to the RIGHT side of the neckline and sew with a straight stitch around the neck, pivoting at the 2 corners.</w:t>
      </w:r>
      <w:r w:rsidR="00782255">
        <w:t xml:space="preserve"> (use a </w:t>
      </w:r>
      <w:r w:rsidR="00782255" w:rsidRPr="00782255">
        <w:rPr>
          <w:b/>
        </w:rPr>
        <w:t>regular straight</w:t>
      </w:r>
      <w:r w:rsidR="00782255">
        <w:t xml:space="preserve"> stitch as it will not be stretched)</w:t>
      </w:r>
    </w:p>
    <w:p w14:paraId="3FC0AA74" w14:textId="77777777" w:rsidR="00EB6F3A" w:rsidRPr="007237CD" w:rsidRDefault="00EB6F3A" w:rsidP="00EB6F3A">
      <w:pPr>
        <w:pStyle w:val="ListParagraph"/>
        <w:numPr>
          <w:ilvl w:val="1"/>
          <w:numId w:val="3"/>
        </w:numPr>
      </w:pPr>
      <w:r w:rsidRPr="007237CD">
        <w:t>Clip both layers diagonally towards the corners.</w:t>
      </w:r>
    </w:p>
    <w:p w14:paraId="3FC0AA75" w14:textId="77777777" w:rsidR="00EB6F3A" w:rsidRPr="007237CD" w:rsidRDefault="00EB6F3A" w:rsidP="00EB6F3A">
      <w:pPr>
        <w:pStyle w:val="ListParagraph"/>
        <w:numPr>
          <w:ilvl w:val="1"/>
          <w:numId w:val="3"/>
        </w:numPr>
      </w:pPr>
      <w:r w:rsidRPr="007237CD">
        <w:t>Press the facing and seam allowance AWAY from the garment</w:t>
      </w:r>
    </w:p>
    <w:p w14:paraId="3FC0AA76" w14:textId="77777777" w:rsidR="00EB6F3A" w:rsidRPr="00782255" w:rsidRDefault="00EB6F3A" w:rsidP="00EB6F3A">
      <w:pPr>
        <w:pStyle w:val="ListParagraph"/>
        <w:numPr>
          <w:ilvl w:val="1"/>
          <w:numId w:val="3"/>
        </w:numPr>
        <w:rPr>
          <w:b/>
        </w:rPr>
      </w:pPr>
      <w:r w:rsidRPr="007237CD">
        <w:t xml:space="preserve">UNDERSTITCH approx. 1/8” (3-4 </w:t>
      </w:r>
      <w:r w:rsidRPr="007237CD">
        <w:rPr>
          <w:b/>
        </w:rPr>
        <w:t>mm</w:t>
      </w:r>
      <w:r w:rsidRPr="007237CD">
        <w:t xml:space="preserve">) away from the seam through the facing and seam allowance – </w:t>
      </w:r>
      <w:r w:rsidR="00782255">
        <w:t xml:space="preserve">(0/A/2.5) </w:t>
      </w:r>
      <w:r w:rsidRPr="00782255">
        <w:rPr>
          <w:b/>
        </w:rPr>
        <w:t xml:space="preserve">use the center of </w:t>
      </w:r>
      <w:r w:rsidR="00B77992" w:rsidRPr="00782255">
        <w:rPr>
          <w:b/>
        </w:rPr>
        <w:t xml:space="preserve">your presser foot as a guide, turn your Stitch width </w:t>
      </w:r>
      <w:r w:rsidRPr="00782255">
        <w:rPr>
          <w:b/>
        </w:rPr>
        <w:t>to 1 or 0</w:t>
      </w:r>
      <w:r w:rsidR="00B77992" w:rsidRPr="00782255">
        <w:rPr>
          <w:b/>
        </w:rPr>
        <w:t>.</w:t>
      </w:r>
    </w:p>
    <w:p w14:paraId="3FC0AA77" w14:textId="77777777" w:rsidR="00B77992" w:rsidRPr="007237CD" w:rsidRDefault="00B77992" w:rsidP="00B77992">
      <w:pPr>
        <w:pStyle w:val="ListParagraph"/>
        <w:numPr>
          <w:ilvl w:val="1"/>
          <w:numId w:val="3"/>
        </w:numPr>
      </w:pPr>
      <w:r w:rsidRPr="007237CD">
        <w:t xml:space="preserve">Now press the facing in toward the inside of the neck </w:t>
      </w:r>
    </w:p>
    <w:tbl>
      <w:tblPr>
        <w:tblStyle w:val="TableGrid"/>
        <w:tblW w:w="0" w:type="auto"/>
        <w:tblInd w:w="198" w:type="dxa"/>
        <w:tblLook w:val="04A0" w:firstRow="1" w:lastRow="0" w:firstColumn="1" w:lastColumn="0" w:noHBand="0" w:noVBand="1"/>
      </w:tblPr>
      <w:tblGrid>
        <w:gridCol w:w="4950"/>
        <w:gridCol w:w="1620"/>
        <w:gridCol w:w="1800"/>
        <w:gridCol w:w="1872"/>
      </w:tblGrid>
      <w:tr w:rsidR="00563712" w:rsidRPr="00563712" w14:paraId="3FC0AA7C" w14:textId="77777777" w:rsidTr="00782255">
        <w:tc>
          <w:tcPr>
            <w:tcW w:w="4950" w:type="dxa"/>
          </w:tcPr>
          <w:p w14:paraId="3FC0AA78" w14:textId="77777777" w:rsidR="00563712" w:rsidRPr="00563712" w:rsidRDefault="00563712" w:rsidP="00666AAC">
            <w:pPr>
              <w:jc w:val="center"/>
              <w:rPr>
                <w:b/>
                <w:sz w:val="28"/>
                <w:szCs w:val="28"/>
              </w:rPr>
            </w:pPr>
            <w:r w:rsidRPr="00563712">
              <w:rPr>
                <w:b/>
                <w:sz w:val="28"/>
                <w:szCs w:val="28"/>
              </w:rPr>
              <w:t>Skill</w:t>
            </w:r>
          </w:p>
        </w:tc>
        <w:tc>
          <w:tcPr>
            <w:tcW w:w="1620" w:type="dxa"/>
          </w:tcPr>
          <w:p w14:paraId="3FC0AA79" w14:textId="77777777" w:rsidR="00563712" w:rsidRPr="00563712" w:rsidRDefault="00563712" w:rsidP="00666AAC">
            <w:pPr>
              <w:jc w:val="center"/>
              <w:rPr>
                <w:rFonts w:cs="Arial"/>
                <w:sz w:val="24"/>
                <w:szCs w:val="24"/>
              </w:rPr>
            </w:pPr>
            <w:r w:rsidRPr="00563712">
              <w:rPr>
                <w:rFonts w:cs="Arial"/>
                <w:sz w:val="24"/>
                <w:szCs w:val="24"/>
              </w:rPr>
              <w:t>Yes – you got it</w:t>
            </w:r>
          </w:p>
        </w:tc>
        <w:tc>
          <w:tcPr>
            <w:tcW w:w="1800" w:type="dxa"/>
          </w:tcPr>
          <w:p w14:paraId="3FC0AA7A" w14:textId="77777777" w:rsidR="00563712" w:rsidRPr="00563712" w:rsidRDefault="00563712" w:rsidP="00666AAC">
            <w:pPr>
              <w:jc w:val="center"/>
              <w:rPr>
                <w:rFonts w:cs="Arial"/>
                <w:sz w:val="24"/>
                <w:szCs w:val="24"/>
              </w:rPr>
            </w:pPr>
            <w:r w:rsidRPr="00563712">
              <w:rPr>
                <w:rFonts w:cs="Arial"/>
                <w:sz w:val="24"/>
                <w:szCs w:val="24"/>
              </w:rPr>
              <w:t>Partially – small mistake</w:t>
            </w:r>
          </w:p>
        </w:tc>
        <w:tc>
          <w:tcPr>
            <w:tcW w:w="1872" w:type="dxa"/>
          </w:tcPr>
          <w:p w14:paraId="3FC0AA7B" w14:textId="77777777" w:rsidR="00563712" w:rsidRPr="00563712" w:rsidRDefault="00563712" w:rsidP="00666AAC">
            <w:pPr>
              <w:jc w:val="center"/>
              <w:rPr>
                <w:rFonts w:cs="Arial"/>
                <w:sz w:val="24"/>
                <w:szCs w:val="24"/>
              </w:rPr>
            </w:pPr>
            <w:r w:rsidRPr="00563712">
              <w:rPr>
                <w:rFonts w:cs="Arial"/>
                <w:sz w:val="24"/>
                <w:szCs w:val="24"/>
              </w:rPr>
              <w:t>Not quite – may need to redo</w:t>
            </w:r>
          </w:p>
        </w:tc>
      </w:tr>
      <w:tr w:rsidR="007C088B" w14:paraId="5895643E" w14:textId="77777777" w:rsidTr="00782255">
        <w:tc>
          <w:tcPr>
            <w:tcW w:w="4950" w:type="dxa"/>
          </w:tcPr>
          <w:p w14:paraId="3394E928" w14:textId="5F99A2EA" w:rsidR="007C088B" w:rsidRPr="00563712" w:rsidRDefault="007C088B" w:rsidP="007C088B">
            <w:pPr>
              <w:rPr>
                <w:rFonts w:cstheme="minorHAnsi"/>
              </w:rPr>
            </w:pPr>
            <w:r w:rsidRPr="007C088B">
              <w:rPr>
                <w:rFonts w:cstheme="minorHAnsi"/>
              </w:rPr>
              <w:t xml:space="preserve">Interfacing applied securely and on the </w:t>
            </w:r>
            <w:r w:rsidRPr="002749DB">
              <w:rPr>
                <w:rFonts w:cstheme="minorHAnsi"/>
                <w:i/>
                <w:iCs/>
              </w:rPr>
              <w:t>correct grain</w:t>
            </w:r>
          </w:p>
        </w:tc>
        <w:tc>
          <w:tcPr>
            <w:tcW w:w="1620" w:type="dxa"/>
          </w:tcPr>
          <w:p w14:paraId="72C16ADC" w14:textId="77777777" w:rsidR="007C088B" w:rsidRDefault="007C088B" w:rsidP="007C088B"/>
        </w:tc>
        <w:tc>
          <w:tcPr>
            <w:tcW w:w="1800" w:type="dxa"/>
          </w:tcPr>
          <w:p w14:paraId="012D7722" w14:textId="77777777" w:rsidR="007C088B" w:rsidRDefault="007C088B" w:rsidP="007C088B"/>
        </w:tc>
        <w:tc>
          <w:tcPr>
            <w:tcW w:w="1872" w:type="dxa"/>
          </w:tcPr>
          <w:p w14:paraId="483FF48B" w14:textId="77777777" w:rsidR="007C088B" w:rsidRDefault="007C088B" w:rsidP="007C088B"/>
        </w:tc>
      </w:tr>
      <w:tr w:rsidR="007C088B" w14:paraId="3FC0AA81" w14:textId="77777777" w:rsidTr="00782255">
        <w:tc>
          <w:tcPr>
            <w:tcW w:w="4950" w:type="dxa"/>
          </w:tcPr>
          <w:p w14:paraId="61B29CB2" w14:textId="77777777" w:rsidR="00B97812" w:rsidRDefault="002749DB" w:rsidP="007C088B">
            <w:pPr>
              <w:rPr>
                <w:rFonts w:cstheme="minorHAnsi"/>
              </w:rPr>
            </w:pPr>
            <w:r>
              <w:rPr>
                <w:rFonts w:cstheme="minorHAnsi"/>
              </w:rPr>
              <w:t xml:space="preserve"> Facing sewn </w:t>
            </w:r>
            <w:r w:rsidR="00B97812">
              <w:rPr>
                <w:rFonts w:cstheme="minorHAnsi"/>
              </w:rPr>
              <w:t>right sides together</w:t>
            </w:r>
          </w:p>
          <w:p w14:paraId="3FC0AA7D" w14:textId="55CE2D74" w:rsidR="007C088B" w:rsidRPr="00782255" w:rsidRDefault="007C088B" w:rsidP="007C088B">
            <w:pPr>
              <w:rPr>
                <w:rFonts w:cstheme="minorHAnsi"/>
              </w:rPr>
            </w:pPr>
            <w:r w:rsidRPr="00563712">
              <w:rPr>
                <w:rFonts w:cstheme="minorHAnsi"/>
              </w:rPr>
              <w:t>Seam 1.5cm, straight</w:t>
            </w:r>
            <w:r>
              <w:rPr>
                <w:rFonts w:cstheme="minorHAnsi"/>
              </w:rPr>
              <w:t xml:space="preserve"> stitch</w:t>
            </w:r>
          </w:p>
        </w:tc>
        <w:tc>
          <w:tcPr>
            <w:tcW w:w="1620" w:type="dxa"/>
          </w:tcPr>
          <w:p w14:paraId="3FC0AA7E" w14:textId="77777777" w:rsidR="007C088B" w:rsidRDefault="007C088B" w:rsidP="007C088B"/>
        </w:tc>
        <w:tc>
          <w:tcPr>
            <w:tcW w:w="1800" w:type="dxa"/>
          </w:tcPr>
          <w:p w14:paraId="3FC0AA7F" w14:textId="77777777" w:rsidR="007C088B" w:rsidRDefault="007C088B" w:rsidP="007C088B"/>
        </w:tc>
        <w:tc>
          <w:tcPr>
            <w:tcW w:w="1872" w:type="dxa"/>
          </w:tcPr>
          <w:p w14:paraId="3FC0AA80" w14:textId="77777777" w:rsidR="007C088B" w:rsidRDefault="007C088B" w:rsidP="007C088B"/>
        </w:tc>
      </w:tr>
      <w:tr w:rsidR="007C088B" w14:paraId="3FC0AA86" w14:textId="77777777" w:rsidTr="00782255">
        <w:tc>
          <w:tcPr>
            <w:tcW w:w="4950" w:type="dxa"/>
          </w:tcPr>
          <w:p w14:paraId="3FC0AA82" w14:textId="77777777" w:rsidR="007C088B" w:rsidRPr="00563712" w:rsidRDefault="007C088B" w:rsidP="007C088B">
            <w:pPr>
              <w:rPr>
                <w:rFonts w:cstheme="minorHAnsi"/>
              </w:rPr>
            </w:pPr>
            <w:r w:rsidRPr="007237CD">
              <w:rPr>
                <w:rFonts w:cstheme="minorHAnsi"/>
              </w:rPr>
              <w:t>Pivoted on the dots</w:t>
            </w:r>
          </w:p>
        </w:tc>
        <w:tc>
          <w:tcPr>
            <w:tcW w:w="1620" w:type="dxa"/>
          </w:tcPr>
          <w:p w14:paraId="3FC0AA83" w14:textId="77777777" w:rsidR="007C088B" w:rsidRDefault="007C088B" w:rsidP="007C088B"/>
        </w:tc>
        <w:tc>
          <w:tcPr>
            <w:tcW w:w="1800" w:type="dxa"/>
          </w:tcPr>
          <w:p w14:paraId="3FC0AA84" w14:textId="77777777" w:rsidR="007C088B" w:rsidRDefault="007C088B" w:rsidP="007C088B"/>
        </w:tc>
        <w:tc>
          <w:tcPr>
            <w:tcW w:w="1872" w:type="dxa"/>
          </w:tcPr>
          <w:p w14:paraId="3FC0AA85" w14:textId="77777777" w:rsidR="007C088B" w:rsidRDefault="007C088B" w:rsidP="007C088B"/>
        </w:tc>
      </w:tr>
      <w:tr w:rsidR="007C088B" w14:paraId="3FC0AA8B" w14:textId="77777777" w:rsidTr="00782255">
        <w:tc>
          <w:tcPr>
            <w:tcW w:w="4950" w:type="dxa"/>
          </w:tcPr>
          <w:p w14:paraId="3FC0AA87" w14:textId="77777777" w:rsidR="007C088B" w:rsidRPr="00563712" w:rsidRDefault="007C088B" w:rsidP="007C088B">
            <w:pPr>
              <w:rPr>
                <w:rFonts w:cstheme="minorHAnsi"/>
              </w:rPr>
            </w:pPr>
            <w:r w:rsidRPr="00782255">
              <w:rPr>
                <w:rFonts w:cstheme="minorHAnsi"/>
              </w:rPr>
              <w:t>Clips cut far enough but not through the seam</w:t>
            </w:r>
          </w:p>
        </w:tc>
        <w:tc>
          <w:tcPr>
            <w:tcW w:w="1620" w:type="dxa"/>
          </w:tcPr>
          <w:p w14:paraId="3FC0AA88" w14:textId="77777777" w:rsidR="007C088B" w:rsidRDefault="007C088B" w:rsidP="007C088B"/>
        </w:tc>
        <w:tc>
          <w:tcPr>
            <w:tcW w:w="1800" w:type="dxa"/>
          </w:tcPr>
          <w:p w14:paraId="3FC0AA89" w14:textId="77777777" w:rsidR="007C088B" w:rsidRDefault="007C088B" w:rsidP="007C088B"/>
        </w:tc>
        <w:tc>
          <w:tcPr>
            <w:tcW w:w="1872" w:type="dxa"/>
          </w:tcPr>
          <w:p w14:paraId="3FC0AA8A" w14:textId="77777777" w:rsidR="007C088B" w:rsidRDefault="007C088B" w:rsidP="007C088B"/>
        </w:tc>
      </w:tr>
      <w:tr w:rsidR="007C088B" w14:paraId="3FC0AA90" w14:textId="77777777" w:rsidTr="00782255">
        <w:tc>
          <w:tcPr>
            <w:tcW w:w="4950" w:type="dxa"/>
          </w:tcPr>
          <w:p w14:paraId="3FC0AA8C" w14:textId="0B15BFD3" w:rsidR="007C088B" w:rsidRPr="00782255" w:rsidRDefault="007C088B" w:rsidP="007C088B">
            <w:pPr>
              <w:rPr>
                <w:rFonts w:cstheme="minorHAnsi"/>
              </w:rPr>
            </w:pPr>
            <w:r w:rsidRPr="00B63E89">
              <w:rPr>
                <w:rFonts w:cstheme="minorHAnsi"/>
                <w:highlight w:val="lightGray"/>
              </w:rPr>
              <w:t>Under stitched</w:t>
            </w:r>
            <w:r w:rsidRPr="007237CD">
              <w:rPr>
                <w:rFonts w:cstheme="minorHAnsi"/>
              </w:rPr>
              <w:t xml:space="preserve"> </w:t>
            </w:r>
            <w:r w:rsidR="0017077F">
              <w:rPr>
                <w:rFonts w:cstheme="minorHAnsi"/>
              </w:rPr>
              <w:t>facing</w:t>
            </w:r>
            <w:r w:rsidRPr="007237CD">
              <w:rPr>
                <w:rFonts w:cstheme="minorHAnsi"/>
              </w:rPr>
              <w:t xml:space="preserve"> layers</w:t>
            </w:r>
            <w:r w:rsidR="00BB6610">
              <w:rPr>
                <w:rFonts w:cstheme="minorHAnsi"/>
              </w:rPr>
              <w:t xml:space="preserve"> close, seam crisp</w:t>
            </w:r>
          </w:p>
        </w:tc>
        <w:tc>
          <w:tcPr>
            <w:tcW w:w="1620" w:type="dxa"/>
          </w:tcPr>
          <w:p w14:paraId="3FC0AA8D" w14:textId="77777777" w:rsidR="007C088B" w:rsidRDefault="007C088B" w:rsidP="007C088B"/>
        </w:tc>
        <w:tc>
          <w:tcPr>
            <w:tcW w:w="1800" w:type="dxa"/>
          </w:tcPr>
          <w:p w14:paraId="3FC0AA8E" w14:textId="77777777" w:rsidR="007C088B" w:rsidRDefault="007C088B" w:rsidP="007C088B"/>
        </w:tc>
        <w:tc>
          <w:tcPr>
            <w:tcW w:w="1872" w:type="dxa"/>
          </w:tcPr>
          <w:p w14:paraId="3FC0AA8F" w14:textId="77777777" w:rsidR="007C088B" w:rsidRDefault="007C088B" w:rsidP="007C088B"/>
        </w:tc>
      </w:tr>
      <w:tr w:rsidR="007C088B" w14:paraId="3FC0AA9F" w14:textId="77777777" w:rsidTr="00782255">
        <w:tc>
          <w:tcPr>
            <w:tcW w:w="4950" w:type="dxa"/>
          </w:tcPr>
          <w:p w14:paraId="3FC0AA9B" w14:textId="28E3C418" w:rsidR="007C088B" w:rsidRPr="00782255" w:rsidRDefault="007C088B" w:rsidP="007C088B">
            <w:pPr>
              <w:rPr>
                <w:rFonts w:cstheme="minorHAnsi"/>
              </w:rPr>
            </w:pPr>
            <w:r w:rsidRPr="00782255">
              <w:rPr>
                <w:rFonts w:cstheme="minorHAnsi"/>
              </w:rPr>
              <w:t>Facing press to the inside and</w:t>
            </w:r>
            <w:r w:rsidR="00BB6610">
              <w:rPr>
                <w:rFonts w:cstheme="minorHAnsi"/>
              </w:rPr>
              <w:t xml:space="preserve"> lays flat</w:t>
            </w:r>
          </w:p>
        </w:tc>
        <w:tc>
          <w:tcPr>
            <w:tcW w:w="1620" w:type="dxa"/>
          </w:tcPr>
          <w:p w14:paraId="3FC0AA9C" w14:textId="77777777" w:rsidR="007C088B" w:rsidRDefault="007C088B" w:rsidP="007C088B"/>
        </w:tc>
        <w:tc>
          <w:tcPr>
            <w:tcW w:w="1800" w:type="dxa"/>
          </w:tcPr>
          <w:p w14:paraId="3FC0AA9D" w14:textId="77777777" w:rsidR="007C088B" w:rsidRDefault="007C088B" w:rsidP="007C088B"/>
        </w:tc>
        <w:tc>
          <w:tcPr>
            <w:tcW w:w="1872" w:type="dxa"/>
          </w:tcPr>
          <w:p w14:paraId="3FC0AA9E" w14:textId="77777777" w:rsidR="007C088B" w:rsidRDefault="007C088B" w:rsidP="007C088B"/>
        </w:tc>
      </w:tr>
      <w:tr w:rsidR="007C088B" w14:paraId="3FC0AAA4" w14:textId="77777777" w:rsidTr="00782255">
        <w:tc>
          <w:tcPr>
            <w:tcW w:w="4950" w:type="dxa"/>
          </w:tcPr>
          <w:p w14:paraId="3FC0AAA0" w14:textId="77777777" w:rsidR="007C088B" w:rsidRPr="00563712" w:rsidRDefault="007C088B" w:rsidP="007C088B">
            <w:pPr>
              <w:rPr>
                <w:rFonts w:cstheme="minorHAnsi"/>
                <w:b/>
              </w:rPr>
            </w:pPr>
            <w:r w:rsidRPr="00563712">
              <w:rPr>
                <w:rFonts w:cstheme="minorHAnsi"/>
              </w:rPr>
              <w:t>Threads are trimmed close – looks professional</w:t>
            </w:r>
          </w:p>
        </w:tc>
        <w:tc>
          <w:tcPr>
            <w:tcW w:w="1620" w:type="dxa"/>
          </w:tcPr>
          <w:p w14:paraId="3FC0AAA1" w14:textId="77777777" w:rsidR="007C088B" w:rsidRDefault="007C088B" w:rsidP="007C088B"/>
        </w:tc>
        <w:tc>
          <w:tcPr>
            <w:tcW w:w="1800" w:type="dxa"/>
          </w:tcPr>
          <w:p w14:paraId="3FC0AAA2" w14:textId="77777777" w:rsidR="007C088B" w:rsidRDefault="007C088B" w:rsidP="007C088B"/>
        </w:tc>
        <w:tc>
          <w:tcPr>
            <w:tcW w:w="1872" w:type="dxa"/>
          </w:tcPr>
          <w:p w14:paraId="3FC0AAA3" w14:textId="77777777" w:rsidR="007C088B" w:rsidRDefault="007C088B" w:rsidP="007C088B"/>
        </w:tc>
      </w:tr>
    </w:tbl>
    <w:p w14:paraId="3FC0AAA5" w14:textId="77777777" w:rsidR="00782255" w:rsidRPr="00FC616D" w:rsidRDefault="00782255" w:rsidP="00FC616D">
      <w:pPr>
        <w:rPr>
          <w:sz w:val="24"/>
          <w:szCs w:val="24"/>
        </w:rPr>
      </w:pPr>
    </w:p>
    <w:p w14:paraId="3FC0AAA6" w14:textId="77777777" w:rsidR="00B77992" w:rsidRDefault="000D55C5" w:rsidP="000D55C5">
      <w:pPr>
        <w:pStyle w:val="ListParagraph"/>
        <w:numPr>
          <w:ilvl w:val="0"/>
          <w:numId w:val="3"/>
        </w:numPr>
        <w:rPr>
          <w:sz w:val="24"/>
          <w:szCs w:val="24"/>
        </w:rPr>
      </w:pPr>
      <w:r w:rsidRPr="00373200">
        <w:rPr>
          <w:b/>
          <w:sz w:val="28"/>
          <w:szCs w:val="28"/>
        </w:rPr>
        <w:t>Band Edging</w:t>
      </w:r>
      <w:r>
        <w:rPr>
          <w:sz w:val="24"/>
          <w:szCs w:val="24"/>
        </w:rPr>
        <w:t xml:space="preserve"> – Use the curved neckline front from your knit fabric.</w:t>
      </w:r>
    </w:p>
    <w:p w14:paraId="3FC0AAA8" w14:textId="0BEE68B0" w:rsidR="000D55C5" w:rsidRPr="007237CD" w:rsidRDefault="000D55C5" w:rsidP="00A67F1B">
      <w:pPr>
        <w:pStyle w:val="ListParagraph"/>
        <w:numPr>
          <w:ilvl w:val="1"/>
          <w:numId w:val="3"/>
        </w:numPr>
        <w:spacing w:line="240" w:lineRule="auto"/>
      </w:pPr>
      <w:r w:rsidRPr="007237CD">
        <w:t xml:space="preserve"> </w:t>
      </w:r>
      <w:r w:rsidR="00A67F1B" w:rsidRPr="007237CD">
        <w:t xml:space="preserve">Measure the seam </w:t>
      </w:r>
      <w:proofErr w:type="gramStart"/>
      <w:r w:rsidR="00A67F1B" w:rsidRPr="007237CD">
        <w:t>line</w:t>
      </w:r>
      <w:r w:rsidR="00A67F1B">
        <w:t xml:space="preserve">; </w:t>
      </w:r>
      <w:r w:rsidR="00A67F1B" w:rsidRPr="007237CD">
        <w:t xml:space="preserve"> the</w:t>
      </w:r>
      <w:proofErr w:type="gramEnd"/>
      <w:r w:rsidR="00A67F1B" w:rsidRPr="007237CD">
        <w:t xml:space="preserve"> curve of the neck from end to end ( _______) take 10% of the number &amp; subtract from neck line.  </w:t>
      </w:r>
      <w:r w:rsidR="00A67F1B">
        <w:t xml:space="preserve"> </w:t>
      </w:r>
      <w:r w:rsidR="00A67F1B" w:rsidRPr="00A67F1B">
        <w:rPr>
          <w:b/>
          <w:bCs/>
          <w:highlight w:val="lightGray"/>
        </w:rPr>
        <w:t>(Same as Sample 2)</w:t>
      </w:r>
    </w:p>
    <w:p w14:paraId="3FC0AAA9" w14:textId="77777777" w:rsidR="000D55C5" w:rsidRPr="007237CD" w:rsidRDefault="000D55C5" w:rsidP="00F43042">
      <w:pPr>
        <w:pStyle w:val="ListParagraph"/>
        <w:numPr>
          <w:ilvl w:val="1"/>
          <w:numId w:val="3"/>
        </w:numPr>
        <w:spacing w:line="240" w:lineRule="auto"/>
      </w:pPr>
      <w:r w:rsidRPr="007237CD">
        <w:t xml:space="preserve">Cut your band the length you </w:t>
      </w:r>
      <w:proofErr w:type="gramStart"/>
      <w:r w:rsidRPr="007237CD">
        <w:t>calculated  X</w:t>
      </w:r>
      <w:proofErr w:type="gramEnd"/>
      <w:r w:rsidRPr="007237CD">
        <w:t xml:space="preserve"> 2” wide</w:t>
      </w:r>
    </w:p>
    <w:p w14:paraId="3FC0AAAA" w14:textId="77777777" w:rsidR="000D55C5" w:rsidRPr="007237CD" w:rsidRDefault="000D55C5" w:rsidP="00F43042">
      <w:pPr>
        <w:pStyle w:val="ListParagraph"/>
        <w:numPr>
          <w:ilvl w:val="1"/>
          <w:numId w:val="3"/>
        </w:numPr>
        <w:spacing w:line="240" w:lineRule="auto"/>
      </w:pPr>
      <w:r w:rsidRPr="007237CD">
        <w:t xml:space="preserve"> Fold the 2” strip WRONG side</w:t>
      </w:r>
      <w:r w:rsidR="00782255">
        <w:t>s</w:t>
      </w:r>
      <w:r w:rsidRPr="007237CD">
        <w:t xml:space="preserve"> together lengthwise and press lightly.</w:t>
      </w:r>
    </w:p>
    <w:p w14:paraId="3FC0AAAB" w14:textId="77777777" w:rsidR="000D55C5" w:rsidRPr="007237CD" w:rsidRDefault="000D55C5" w:rsidP="00F43042">
      <w:pPr>
        <w:pStyle w:val="ListParagraph"/>
        <w:numPr>
          <w:ilvl w:val="1"/>
          <w:numId w:val="3"/>
        </w:numPr>
        <w:spacing w:line="240" w:lineRule="auto"/>
      </w:pPr>
      <w:r w:rsidRPr="007237CD">
        <w:t xml:space="preserve">Mark the </w:t>
      </w:r>
      <w:r w:rsidR="00373200" w:rsidRPr="007237CD">
        <w:t>center of the neckline</w:t>
      </w:r>
    </w:p>
    <w:p w14:paraId="3FC0AAAC" w14:textId="77777777" w:rsidR="00373200" w:rsidRPr="007237CD" w:rsidRDefault="00F43042" w:rsidP="00F43042">
      <w:pPr>
        <w:pStyle w:val="ListParagraph"/>
        <w:numPr>
          <w:ilvl w:val="1"/>
          <w:numId w:val="3"/>
        </w:numPr>
        <w:spacing w:line="240" w:lineRule="auto"/>
      </w:pPr>
      <w:r w:rsidRPr="007237CD">
        <w:t>Pin the</w:t>
      </w:r>
      <w:r w:rsidR="00373200" w:rsidRPr="007237CD">
        <w:t xml:space="preserve"> neckband to the neckline, RIGHT SIDES together, matching ends and center</w:t>
      </w:r>
    </w:p>
    <w:p w14:paraId="3FC0AAAD" w14:textId="77777777" w:rsidR="00373200" w:rsidRPr="007237CD" w:rsidRDefault="00373200" w:rsidP="00F43042">
      <w:pPr>
        <w:pStyle w:val="ListParagraph"/>
        <w:numPr>
          <w:ilvl w:val="1"/>
          <w:numId w:val="3"/>
        </w:numPr>
        <w:spacing w:line="240" w:lineRule="auto"/>
      </w:pPr>
      <w:r w:rsidRPr="007237CD">
        <w:t>Sew in a narrow</w:t>
      </w:r>
      <w:r w:rsidR="00782255">
        <w:t xml:space="preserve"> zigzag (.5) ,stitch length on 2.5 </w:t>
      </w:r>
      <w:r w:rsidRPr="007237CD">
        <w:t>at a 1.5cm seam allowance</w:t>
      </w:r>
    </w:p>
    <w:p w14:paraId="3FC0AAAE" w14:textId="77777777" w:rsidR="00373200" w:rsidRPr="007237CD" w:rsidRDefault="00373200" w:rsidP="00F43042">
      <w:pPr>
        <w:pStyle w:val="ListParagraph"/>
        <w:numPr>
          <w:ilvl w:val="1"/>
          <w:numId w:val="3"/>
        </w:numPr>
        <w:spacing w:line="240" w:lineRule="auto"/>
      </w:pPr>
      <w:r w:rsidRPr="007237CD">
        <w:t>Keep the edges even and STRETCH the band to fit.  If your fabric edges curls  - add more pins</w:t>
      </w:r>
    </w:p>
    <w:p w14:paraId="3FC0AAAF" w14:textId="77777777" w:rsidR="00782255" w:rsidRDefault="00782255" w:rsidP="00782255">
      <w:pPr>
        <w:pStyle w:val="ListParagraph"/>
        <w:numPr>
          <w:ilvl w:val="1"/>
          <w:numId w:val="3"/>
        </w:numPr>
        <w:tabs>
          <w:tab w:val="left" w:pos="2070"/>
        </w:tabs>
        <w:spacing w:line="240" w:lineRule="auto"/>
      </w:pPr>
      <w:r>
        <w:rPr>
          <w:noProof/>
        </w:rPr>
        <mc:AlternateContent>
          <mc:Choice Requires="wps">
            <w:drawing>
              <wp:anchor distT="0" distB="0" distL="114300" distR="114300" simplePos="0" relativeHeight="251680768" behindDoc="0" locked="0" layoutInCell="1" allowOverlap="1" wp14:anchorId="3FC0AB0B" wp14:editId="3FC0AB0C">
                <wp:simplePos x="0" y="0"/>
                <wp:positionH relativeFrom="column">
                  <wp:posOffset>920928</wp:posOffset>
                </wp:positionH>
                <wp:positionV relativeFrom="paragraph">
                  <wp:posOffset>152400</wp:posOffset>
                </wp:positionV>
                <wp:extent cx="197485" cy="153035"/>
                <wp:effectExtent l="38100" t="19050" r="31115" b="37465"/>
                <wp:wrapNone/>
                <wp:docPr id="336" name="5-Point Star 336"/>
                <wp:cNvGraphicFramePr/>
                <a:graphic xmlns:a="http://schemas.openxmlformats.org/drawingml/2006/main">
                  <a:graphicData uri="http://schemas.microsoft.com/office/word/2010/wordprocessingShape">
                    <wps:wsp>
                      <wps:cNvSpPr/>
                      <wps:spPr>
                        <a:xfrm>
                          <a:off x="0" y="0"/>
                          <a:ext cx="197485" cy="15303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8EF8B9" id="5-Point Star 336" o:spid="_x0000_s1026" style="position:absolute;margin-left:72.5pt;margin-top:12pt;width:15.55pt;height:12.0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97485,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" path="m,58454r75433,l98743,r23309,58454l197485,58454,136458,94580r23311,58455l98743,116908,37716,153035,61027,94580,,58454xe" fillcolor="#4f81bd [3204]" strokecolor="#243f60 [1604]" strokeweight="2pt">
                <v:path arrowok="t" o:connecttype="custom" o:connectlocs="0,58454;75433,58454;98743,0;122052,58454;197485,58454;136458,94580;159769,153035;98743,116908;37716,153035;61027,94580;0,58454" o:connectangles="0,0,0,0,0,0,0,0,0,0,0"/>
              </v:shape>
            </w:pict>
          </mc:Fallback>
        </mc:AlternateContent>
      </w:r>
      <w:r w:rsidR="00373200" w:rsidRPr="007237CD">
        <w:t>Press the</w:t>
      </w:r>
      <w:r>
        <w:t xml:space="preserve"> seam allowance towards the garment but the neck</w:t>
      </w:r>
      <w:r w:rsidR="00373200" w:rsidRPr="007237CD">
        <w:t xml:space="preserve"> </w:t>
      </w:r>
      <w:r>
        <w:t>band</w:t>
      </w:r>
      <w:r w:rsidR="00373200" w:rsidRPr="007237CD">
        <w:t xml:space="preserve"> away front the garment</w:t>
      </w:r>
      <w:r>
        <w:t>.</w:t>
      </w:r>
    </w:p>
    <w:p w14:paraId="3FC0AAB0" w14:textId="77777777" w:rsidR="00782255" w:rsidRDefault="00782255" w:rsidP="00782255">
      <w:pPr>
        <w:pStyle w:val="ListParagraph"/>
        <w:spacing w:line="240" w:lineRule="auto"/>
        <w:ind w:left="1080"/>
      </w:pPr>
      <w:r>
        <w:rPr>
          <w:noProof/>
        </w:rPr>
        <mc:AlternateContent>
          <mc:Choice Requires="wps">
            <w:drawing>
              <wp:anchor distT="0" distB="0" distL="114300" distR="114300" simplePos="0" relativeHeight="251682816" behindDoc="0" locked="0" layoutInCell="1" allowOverlap="1" wp14:anchorId="3FC0AB0D" wp14:editId="3FC0AB0E">
                <wp:simplePos x="0" y="0"/>
                <wp:positionH relativeFrom="column">
                  <wp:posOffset>2859405</wp:posOffset>
                </wp:positionH>
                <wp:positionV relativeFrom="paragraph">
                  <wp:posOffset>22225</wp:posOffset>
                </wp:positionV>
                <wp:extent cx="197485" cy="153035"/>
                <wp:effectExtent l="38100" t="19050" r="31115" b="37465"/>
                <wp:wrapNone/>
                <wp:docPr id="337" name="5-Point Star 337"/>
                <wp:cNvGraphicFramePr/>
                <a:graphic xmlns:a="http://schemas.openxmlformats.org/drawingml/2006/main">
                  <a:graphicData uri="http://schemas.microsoft.com/office/word/2010/wordprocessingShape">
                    <wps:wsp>
                      <wps:cNvSpPr/>
                      <wps:spPr>
                        <a:xfrm>
                          <a:off x="0" y="0"/>
                          <a:ext cx="197485" cy="15303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A0746D" id="5-Point Star 337" o:spid="_x0000_s1026" style="position:absolute;margin-left:225.15pt;margin-top:1.75pt;width:15.55pt;height:12.0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97485,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" path="m,58454r75433,l98743,r23309,58454l197485,58454,136458,94580r23311,58455l98743,116908,37716,153035,61027,94580,,58454xe" fillcolor="#4f81bd" strokecolor="#385d8a" strokeweight="2pt">
                <v:path arrowok="t" o:connecttype="custom" o:connectlocs="0,58454;75433,58454;98743,0;122052,58454;197485,58454;136458,94580;159769,153035;98743,116908;37716,153035;61027,94580;0,58454" o:connectangles="0,0,0,0,0,0,0,0,0,0,0"/>
              </v:shape>
            </w:pict>
          </mc:Fallback>
        </mc:AlternateContent>
      </w:r>
      <w:r>
        <w:t xml:space="preserve">                 Make sure the seam is crisp</w:t>
      </w:r>
    </w:p>
    <w:p w14:paraId="3FC0AAB1" w14:textId="77777777" w:rsidR="00373200" w:rsidRPr="007237CD" w:rsidRDefault="00782255" w:rsidP="00F43042">
      <w:pPr>
        <w:pStyle w:val="ListParagraph"/>
        <w:numPr>
          <w:ilvl w:val="1"/>
          <w:numId w:val="3"/>
        </w:numPr>
        <w:spacing w:line="240" w:lineRule="auto"/>
      </w:pPr>
      <w:r>
        <w:t>Topstitch in place .6</w:t>
      </w:r>
      <w:r w:rsidR="00373200" w:rsidRPr="007237CD">
        <w:t xml:space="preserve"> cm or less from the seam on the right side to hold the seam down.</w:t>
      </w:r>
    </w:p>
    <w:p w14:paraId="3FC0AAB2" w14:textId="77777777" w:rsidR="00782255" w:rsidRDefault="00782255" w:rsidP="00F43042">
      <w:pPr>
        <w:pStyle w:val="ListParagraph"/>
        <w:numPr>
          <w:ilvl w:val="1"/>
          <w:numId w:val="3"/>
        </w:numPr>
        <w:spacing w:line="240" w:lineRule="auto"/>
      </w:pPr>
      <w:r>
        <w:rPr>
          <w:noProof/>
        </w:rPr>
        <mc:AlternateContent>
          <mc:Choice Requires="wps">
            <w:drawing>
              <wp:anchor distT="0" distB="0" distL="114300" distR="114300" simplePos="0" relativeHeight="251684864" behindDoc="0" locked="0" layoutInCell="1" allowOverlap="1" wp14:anchorId="3FC0AB0F" wp14:editId="3FC0AB10">
                <wp:simplePos x="0" y="0"/>
                <wp:positionH relativeFrom="column">
                  <wp:posOffset>3106420</wp:posOffset>
                </wp:positionH>
                <wp:positionV relativeFrom="paragraph">
                  <wp:posOffset>158115</wp:posOffset>
                </wp:positionV>
                <wp:extent cx="197485" cy="153035"/>
                <wp:effectExtent l="38100" t="19050" r="31115" b="37465"/>
                <wp:wrapNone/>
                <wp:docPr id="338" name="5-Point Star 338"/>
                <wp:cNvGraphicFramePr/>
                <a:graphic xmlns:a="http://schemas.openxmlformats.org/drawingml/2006/main">
                  <a:graphicData uri="http://schemas.microsoft.com/office/word/2010/wordprocessingShape">
                    <wps:wsp>
                      <wps:cNvSpPr/>
                      <wps:spPr>
                        <a:xfrm>
                          <a:off x="0" y="0"/>
                          <a:ext cx="197485" cy="15303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F473EB" id="5-Point Star 338" o:spid="_x0000_s1026" style="position:absolute;margin-left:244.6pt;margin-top:12.45pt;width:15.55pt;height:12.0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97485,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" path="m,58454r75433,l98743,r23309,58454l197485,58454,136458,94580r23311,58455l98743,116908,37716,153035,61027,94580,,58454xe" fillcolor="#4f81bd" strokecolor="#385d8a" strokeweight="2pt">
                <v:path arrowok="t" o:connecttype="custom" o:connectlocs="0,58454;75433,58454;98743,0;122052,58454;197485,58454;136458,94580;159769,153035;98743,116908;37716,153035;61027,94580;0,58454" o:connectangles="0,0,0,0,0,0,0,0,0,0,0"/>
              </v:shape>
            </w:pict>
          </mc:Fallback>
        </mc:AlternateContent>
      </w:r>
      <w:r w:rsidR="00373200" w:rsidRPr="007237CD">
        <w:t>Trim the extra seam allowance (on the Wrong Sid</w:t>
      </w:r>
      <w:r>
        <w:t xml:space="preserve">e) as close to your topstitch </w:t>
      </w:r>
    </w:p>
    <w:p w14:paraId="3FC0AAB3" w14:textId="77777777" w:rsidR="00373200" w:rsidRDefault="00782255" w:rsidP="00782255">
      <w:pPr>
        <w:pStyle w:val="ListParagraph"/>
        <w:spacing w:line="240" w:lineRule="auto"/>
        <w:ind w:left="1080" w:firstLine="360"/>
        <w:rPr>
          <w:b/>
        </w:rPr>
      </w:pPr>
      <w:r>
        <w:rPr>
          <w:noProof/>
        </w:rPr>
        <mc:AlternateContent>
          <mc:Choice Requires="wps">
            <w:drawing>
              <wp:anchor distT="0" distB="0" distL="114300" distR="114300" simplePos="0" relativeHeight="251686912" behindDoc="0" locked="0" layoutInCell="1" allowOverlap="1" wp14:anchorId="3FC0AB11" wp14:editId="3FC0AB12">
                <wp:simplePos x="0" y="0"/>
                <wp:positionH relativeFrom="column">
                  <wp:posOffset>676910</wp:posOffset>
                </wp:positionH>
                <wp:positionV relativeFrom="paragraph">
                  <wp:posOffset>15875</wp:posOffset>
                </wp:positionV>
                <wp:extent cx="197485" cy="153035"/>
                <wp:effectExtent l="38100" t="19050" r="31115" b="37465"/>
                <wp:wrapNone/>
                <wp:docPr id="339" name="5-Point Star 339"/>
                <wp:cNvGraphicFramePr/>
                <a:graphic xmlns:a="http://schemas.openxmlformats.org/drawingml/2006/main">
                  <a:graphicData uri="http://schemas.microsoft.com/office/word/2010/wordprocessingShape">
                    <wps:wsp>
                      <wps:cNvSpPr/>
                      <wps:spPr>
                        <a:xfrm>
                          <a:off x="0" y="0"/>
                          <a:ext cx="197485" cy="15303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31130D" id="5-Point Star 339" o:spid="_x0000_s1026" style="position:absolute;margin-left:53.3pt;margin-top:1.25pt;width:15.55pt;height:12.0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97485,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" path="m,58454r75433,l98743,r23309,58454l197485,58454,136458,94580r23311,58455l98743,116908,37716,153035,61027,94580,,58454xe" fillcolor="#4f81bd [3204]" strokecolor="#243f60 [1604]" strokeweight="2pt">
                <v:path arrowok="t" o:connecttype="custom" o:connectlocs="0,58454;75433,58454;98743,0;122052,58454;197485,58454;136458,94580;159769,153035;98743,116908;37716,153035;61027,94580;0,58454" o:connectangles="0,0,0,0,0,0,0,0,0,0,0"/>
              </v:shape>
            </w:pict>
          </mc:Fallback>
        </mc:AlternateContent>
      </w:r>
      <w:r w:rsidR="00373200" w:rsidRPr="00782255">
        <w:rPr>
          <w:b/>
        </w:rPr>
        <w:t>Use the special DUCK BILLED scissors</w:t>
      </w:r>
    </w:p>
    <w:tbl>
      <w:tblPr>
        <w:tblStyle w:val="TableGrid"/>
        <w:tblW w:w="0" w:type="auto"/>
        <w:tblInd w:w="198" w:type="dxa"/>
        <w:tblLook w:val="04A0" w:firstRow="1" w:lastRow="0" w:firstColumn="1" w:lastColumn="0" w:noHBand="0" w:noVBand="1"/>
      </w:tblPr>
      <w:tblGrid>
        <w:gridCol w:w="4950"/>
        <w:gridCol w:w="1620"/>
        <w:gridCol w:w="1800"/>
        <w:gridCol w:w="1872"/>
      </w:tblGrid>
      <w:tr w:rsidR="00782255" w:rsidRPr="00563712" w14:paraId="3FC0AAB8" w14:textId="77777777" w:rsidTr="00DA5FA7">
        <w:tc>
          <w:tcPr>
            <w:tcW w:w="4950" w:type="dxa"/>
          </w:tcPr>
          <w:p w14:paraId="3FC0AAB4" w14:textId="77777777" w:rsidR="00782255" w:rsidRPr="00563712" w:rsidRDefault="00782255" w:rsidP="00666AAC">
            <w:pPr>
              <w:jc w:val="center"/>
              <w:rPr>
                <w:b/>
                <w:sz w:val="28"/>
                <w:szCs w:val="28"/>
              </w:rPr>
            </w:pPr>
            <w:r w:rsidRPr="00563712">
              <w:rPr>
                <w:b/>
                <w:sz w:val="28"/>
                <w:szCs w:val="28"/>
              </w:rPr>
              <w:t>Skill</w:t>
            </w:r>
          </w:p>
        </w:tc>
        <w:tc>
          <w:tcPr>
            <w:tcW w:w="1620" w:type="dxa"/>
          </w:tcPr>
          <w:p w14:paraId="3FC0AAB5" w14:textId="77777777" w:rsidR="00782255" w:rsidRPr="00563712" w:rsidRDefault="00782255" w:rsidP="00666AAC">
            <w:pPr>
              <w:jc w:val="center"/>
              <w:rPr>
                <w:rFonts w:cs="Arial"/>
                <w:sz w:val="24"/>
                <w:szCs w:val="24"/>
              </w:rPr>
            </w:pPr>
            <w:r w:rsidRPr="00563712">
              <w:rPr>
                <w:rFonts w:cs="Arial"/>
                <w:sz w:val="24"/>
                <w:szCs w:val="24"/>
              </w:rPr>
              <w:t>Yes – you got it</w:t>
            </w:r>
          </w:p>
        </w:tc>
        <w:tc>
          <w:tcPr>
            <w:tcW w:w="1800" w:type="dxa"/>
          </w:tcPr>
          <w:p w14:paraId="3FC0AAB6" w14:textId="77777777" w:rsidR="00782255" w:rsidRPr="00563712" w:rsidRDefault="00782255" w:rsidP="00666AAC">
            <w:pPr>
              <w:jc w:val="center"/>
              <w:rPr>
                <w:rFonts w:cs="Arial"/>
                <w:sz w:val="24"/>
                <w:szCs w:val="24"/>
              </w:rPr>
            </w:pPr>
            <w:r w:rsidRPr="00563712">
              <w:rPr>
                <w:rFonts w:cs="Arial"/>
                <w:sz w:val="24"/>
                <w:szCs w:val="24"/>
              </w:rPr>
              <w:t>Partially – small mistake</w:t>
            </w:r>
          </w:p>
        </w:tc>
        <w:tc>
          <w:tcPr>
            <w:tcW w:w="1872" w:type="dxa"/>
          </w:tcPr>
          <w:p w14:paraId="3FC0AAB7" w14:textId="77777777" w:rsidR="00782255" w:rsidRPr="00563712" w:rsidRDefault="00782255" w:rsidP="00666AAC">
            <w:pPr>
              <w:jc w:val="center"/>
              <w:rPr>
                <w:rFonts w:cs="Arial"/>
                <w:sz w:val="24"/>
                <w:szCs w:val="24"/>
              </w:rPr>
            </w:pPr>
            <w:r w:rsidRPr="00563712">
              <w:rPr>
                <w:rFonts w:cs="Arial"/>
                <w:sz w:val="24"/>
                <w:szCs w:val="24"/>
              </w:rPr>
              <w:t>Not quite – may need to redo</w:t>
            </w:r>
          </w:p>
        </w:tc>
      </w:tr>
      <w:tr w:rsidR="00782255" w14:paraId="3FC0AABD" w14:textId="77777777" w:rsidTr="00DA5FA7">
        <w:tc>
          <w:tcPr>
            <w:tcW w:w="4950" w:type="dxa"/>
          </w:tcPr>
          <w:p w14:paraId="3FC0AAB9" w14:textId="77777777" w:rsidR="00782255" w:rsidRPr="00782255" w:rsidRDefault="00782255" w:rsidP="00666AAC">
            <w:pPr>
              <w:rPr>
                <w:rFonts w:cstheme="minorHAnsi"/>
              </w:rPr>
            </w:pPr>
            <w:r w:rsidRPr="00563712">
              <w:rPr>
                <w:rFonts w:cstheme="minorHAnsi"/>
              </w:rPr>
              <w:t>Seam 1.5cm, straight</w:t>
            </w:r>
            <w:r w:rsidR="00DA5FA7">
              <w:rPr>
                <w:rFonts w:cstheme="minorHAnsi"/>
              </w:rPr>
              <w:t xml:space="preserve"> using 0.5 zigzag</w:t>
            </w:r>
          </w:p>
        </w:tc>
        <w:tc>
          <w:tcPr>
            <w:tcW w:w="1620" w:type="dxa"/>
          </w:tcPr>
          <w:p w14:paraId="3FC0AABA" w14:textId="77777777" w:rsidR="00782255" w:rsidRDefault="00782255" w:rsidP="00666AAC"/>
        </w:tc>
        <w:tc>
          <w:tcPr>
            <w:tcW w:w="1800" w:type="dxa"/>
          </w:tcPr>
          <w:p w14:paraId="3FC0AABB" w14:textId="77777777" w:rsidR="00782255" w:rsidRDefault="00782255" w:rsidP="00666AAC"/>
        </w:tc>
        <w:tc>
          <w:tcPr>
            <w:tcW w:w="1872" w:type="dxa"/>
          </w:tcPr>
          <w:p w14:paraId="3FC0AABC" w14:textId="77777777" w:rsidR="00782255" w:rsidRDefault="00782255" w:rsidP="00666AAC"/>
        </w:tc>
      </w:tr>
      <w:tr w:rsidR="00782255" w14:paraId="3FC0AAC2" w14:textId="77777777" w:rsidTr="00DA5FA7">
        <w:tc>
          <w:tcPr>
            <w:tcW w:w="4950" w:type="dxa"/>
          </w:tcPr>
          <w:p w14:paraId="3FC0AABE" w14:textId="77777777" w:rsidR="00782255" w:rsidRPr="00563712" w:rsidRDefault="00DA5FA7" w:rsidP="00666AAC">
            <w:pPr>
              <w:rPr>
                <w:rFonts w:cstheme="minorHAnsi"/>
              </w:rPr>
            </w:pPr>
            <w:r>
              <w:rPr>
                <w:rFonts w:cstheme="minorHAnsi"/>
              </w:rPr>
              <w:t>Band stretched evenly</w:t>
            </w:r>
          </w:p>
        </w:tc>
        <w:tc>
          <w:tcPr>
            <w:tcW w:w="1620" w:type="dxa"/>
          </w:tcPr>
          <w:p w14:paraId="3FC0AABF" w14:textId="77777777" w:rsidR="00782255" w:rsidRDefault="00782255" w:rsidP="00666AAC"/>
        </w:tc>
        <w:tc>
          <w:tcPr>
            <w:tcW w:w="1800" w:type="dxa"/>
          </w:tcPr>
          <w:p w14:paraId="3FC0AAC0" w14:textId="77777777" w:rsidR="00782255" w:rsidRDefault="00782255" w:rsidP="00666AAC"/>
        </w:tc>
        <w:tc>
          <w:tcPr>
            <w:tcW w:w="1872" w:type="dxa"/>
          </w:tcPr>
          <w:p w14:paraId="3FC0AAC1" w14:textId="77777777" w:rsidR="00782255" w:rsidRDefault="00782255" w:rsidP="00666AAC"/>
        </w:tc>
      </w:tr>
      <w:tr w:rsidR="00782255" w14:paraId="3FC0AAC7" w14:textId="77777777" w:rsidTr="00DA5FA7">
        <w:tc>
          <w:tcPr>
            <w:tcW w:w="4950" w:type="dxa"/>
          </w:tcPr>
          <w:p w14:paraId="3FC0AAC3" w14:textId="1A24D239" w:rsidR="00782255" w:rsidRPr="00563712" w:rsidRDefault="00DA5FA7" w:rsidP="00666AAC">
            <w:pPr>
              <w:rPr>
                <w:rFonts w:cstheme="minorHAnsi"/>
              </w:rPr>
            </w:pPr>
            <w:r>
              <w:rPr>
                <w:rFonts w:cstheme="minorHAnsi"/>
              </w:rPr>
              <w:t>Ends even and center</w:t>
            </w:r>
            <w:r w:rsidR="00DB54BB">
              <w:rPr>
                <w:rFonts w:cstheme="minorHAnsi"/>
              </w:rPr>
              <w:t xml:space="preserve"> of band in the </w:t>
            </w:r>
            <w:r>
              <w:rPr>
                <w:rFonts w:cstheme="minorHAnsi"/>
              </w:rPr>
              <w:t xml:space="preserve">center </w:t>
            </w:r>
          </w:p>
        </w:tc>
        <w:tc>
          <w:tcPr>
            <w:tcW w:w="1620" w:type="dxa"/>
          </w:tcPr>
          <w:p w14:paraId="3FC0AAC4" w14:textId="77777777" w:rsidR="00782255" w:rsidRDefault="00782255" w:rsidP="00666AAC"/>
        </w:tc>
        <w:tc>
          <w:tcPr>
            <w:tcW w:w="1800" w:type="dxa"/>
          </w:tcPr>
          <w:p w14:paraId="3FC0AAC5" w14:textId="77777777" w:rsidR="00782255" w:rsidRDefault="00782255" w:rsidP="00666AAC"/>
        </w:tc>
        <w:tc>
          <w:tcPr>
            <w:tcW w:w="1872" w:type="dxa"/>
          </w:tcPr>
          <w:p w14:paraId="3FC0AAC6" w14:textId="77777777" w:rsidR="00782255" w:rsidRDefault="00782255" w:rsidP="00666AAC"/>
        </w:tc>
      </w:tr>
      <w:tr w:rsidR="00782255" w14:paraId="3FC0AACC" w14:textId="77777777" w:rsidTr="00DA5FA7">
        <w:tc>
          <w:tcPr>
            <w:tcW w:w="4950" w:type="dxa"/>
          </w:tcPr>
          <w:p w14:paraId="3FC0AAC8" w14:textId="77777777" w:rsidR="00782255" w:rsidRPr="00782255" w:rsidRDefault="00DA5FA7" w:rsidP="00666AAC">
            <w:pPr>
              <w:rPr>
                <w:rFonts w:cstheme="minorHAnsi"/>
              </w:rPr>
            </w:pPr>
            <w:r w:rsidRPr="00DB54BB">
              <w:rPr>
                <w:rFonts w:cstheme="minorHAnsi"/>
                <w:highlight w:val="lightGray"/>
              </w:rPr>
              <w:t>Seam crisp</w:t>
            </w:r>
            <w:r>
              <w:rPr>
                <w:rFonts w:cstheme="minorHAnsi"/>
              </w:rPr>
              <w:t xml:space="preserve"> and topstitch is even and straight</w:t>
            </w:r>
          </w:p>
        </w:tc>
        <w:tc>
          <w:tcPr>
            <w:tcW w:w="1620" w:type="dxa"/>
          </w:tcPr>
          <w:p w14:paraId="3FC0AAC9" w14:textId="77777777" w:rsidR="00782255" w:rsidRDefault="00782255" w:rsidP="00666AAC"/>
        </w:tc>
        <w:tc>
          <w:tcPr>
            <w:tcW w:w="1800" w:type="dxa"/>
          </w:tcPr>
          <w:p w14:paraId="3FC0AACA" w14:textId="77777777" w:rsidR="00782255" w:rsidRDefault="00782255" w:rsidP="00666AAC"/>
        </w:tc>
        <w:tc>
          <w:tcPr>
            <w:tcW w:w="1872" w:type="dxa"/>
          </w:tcPr>
          <w:p w14:paraId="3FC0AACB" w14:textId="77777777" w:rsidR="00782255" w:rsidRDefault="00782255" w:rsidP="00666AAC"/>
        </w:tc>
      </w:tr>
      <w:tr w:rsidR="00782255" w14:paraId="3FC0AAD1" w14:textId="77777777" w:rsidTr="00DA5FA7">
        <w:tc>
          <w:tcPr>
            <w:tcW w:w="4950" w:type="dxa"/>
          </w:tcPr>
          <w:p w14:paraId="3FC0AACD" w14:textId="05F98B07" w:rsidR="00782255" w:rsidRPr="00782255" w:rsidRDefault="00DA5FA7" w:rsidP="00666AAC">
            <w:pPr>
              <w:rPr>
                <w:rFonts w:cstheme="minorHAnsi"/>
              </w:rPr>
            </w:pPr>
            <w:r w:rsidRPr="00DA5FA7">
              <w:rPr>
                <w:rFonts w:cstheme="minorHAnsi"/>
              </w:rPr>
              <w:t>Extra seam allowance trimmed</w:t>
            </w:r>
            <w:r w:rsidR="0031057B">
              <w:rPr>
                <w:rFonts w:cstheme="minorHAnsi"/>
              </w:rPr>
              <w:t xml:space="preserve"> </w:t>
            </w:r>
            <w:r w:rsidRPr="00DA5FA7">
              <w:rPr>
                <w:rFonts w:cstheme="minorHAnsi"/>
              </w:rPr>
              <w:t>close to stitching</w:t>
            </w:r>
          </w:p>
        </w:tc>
        <w:tc>
          <w:tcPr>
            <w:tcW w:w="1620" w:type="dxa"/>
          </w:tcPr>
          <w:p w14:paraId="3FC0AACE" w14:textId="77777777" w:rsidR="00782255" w:rsidRDefault="00782255" w:rsidP="00666AAC"/>
        </w:tc>
        <w:tc>
          <w:tcPr>
            <w:tcW w:w="1800" w:type="dxa"/>
          </w:tcPr>
          <w:p w14:paraId="3FC0AACF" w14:textId="77777777" w:rsidR="00782255" w:rsidRDefault="00782255" w:rsidP="00666AAC"/>
        </w:tc>
        <w:tc>
          <w:tcPr>
            <w:tcW w:w="1872" w:type="dxa"/>
          </w:tcPr>
          <w:p w14:paraId="3FC0AAD0" w14:textId="77777777" w:rsidR="00782255" w:rsidRDefault="00782255" w:rsidP="00666AAC"/>
        </w:tc>
      </w:tr>
      <w:tr w:rsidR="00782255" w14:paraId="3FC0AAD6" w14:textId="77777777" w:rsidTr="00DA5FA7">
        <w:tc>
          <w:tcPr>
            <w:tcW w:w="4950" w:type="dxa"/>
          </w:tcPr>
          <w:p w14:paraId="3FC0AAD2" w14:textId="77777777" w:rsidR="00782255" w:rsidRPr="00563712" w:rsidRDefault="00782255" w:rsidP="00666AAC">
            <w:pPr>
              <w:rPr>
                <w:rFonts w:cstheme="minorHAnsi"/>
                <w:b/>
              </w:rPr>
            </w:pPr>
            <w:r w:rsidRPr="00563712">
              <w:rPr>
                <w:rFonts w:cstheme="minorHAnsi"/>
              </w:rPr>
              <w:t>Threads are trimmed close – looks professional</w:t>
            </w:r>
          </w:p>
        </w:tc>
        <w:tc>
          <w:tcPr>
            <w:tcW w:w="1620" w:type="dxa"/>
          </w:tcPr>
          <w:p w14:paraId="3FC0AAD3" w14:textId="77777777" w:rsidR="00782255" w:rsidRDefault="00782255" w:rsidP="00666AAC"/>
        </w:tc>
        <w:tc>
          <w:tcPr>
            <w:tcW w:w="1800" w:type="dxa"/>
          </w:tcPr>
          <w:p w14:paraId="3FC0AAD4" w14:textId="77777777" w:rsidR="00782255" w:rsidRDefault="00782255" w:rsidP="00666AAC"/>
        </w:tc>
        <w:tc>
          <w:tcPr>
            <w:tcW w:w="1872" w:type="dxa"/>
          </w:tcPr>
          <w:p w14:paraId="3FC0AAD5" w14:textId="77777777" w:rsidR="00782255" w:rsidRDefault="00782255" w:rsidP="00666AAC"/>
        </w:tc>
      </w:tr>
    </w:tbl>
    <w:p w14:paraId="3FC0AB06" w14:textId="77777777" w:rsidR="00C138A6" w:rsidRPr="00FC616D" w:rsidRDefault="00C138A6" w:rsidP="0038575E"/>
    <w:sectPr w:rsidR="00C138A6" w:rsidRPr="00FC616D" w:rsidSect="00FC616D">
      <w:headerReference w:type="default" r:id="rId10"/>
      <w:pgSz w:w="12240" w:h="15840"/>
      <w:pgMar w:top="576" w:right="576" w:bottom="288"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8A7C" w14:textId="77777777" w:rsidR="00A85043" w:rsidRDefault="00A85043" w:rsidP="00220638">
      <w:pPr>
        <w:spacing w:after="0" w:line="240" w:lineRule="auto"/>
      </w:pPr>
      <w:r>
        <w:separator/>
      </w:r>
    </w:p>
  </w:endnote>
  <w:endnote w:type="continuationSeparator" w:id="0">
    <w:p w14:paraId="715556E0" w14:textId="77777777" w:rsidR="00A85043" w:rsidRDefault="00A85043" w:rsidP="0022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F38E" w14:textId="77777777" w:rsidR="00A85043" w:rsidRDefault="00A85043" w:rsidP="00220638">
      <w:pPr>
        <w:spacing w:after="0" w:line="240" w:lineRule="auto"/>
      </w:pPr>
      <w:r>
        <w:separator/>
      </w:r>
    </w:p>
  </w:footnote>
  <w:footnote w:type="continuationSeparator" w:id="0">
    <w:p w14:paraId="537E89D2" w14:textId="77777777" w:rsidR="00A85043" w:rsidRDefault="00A85043" w:rsidP="00220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14"/>
      <w:gridCol w:w="1340"/>
    </w:tblGrid>
    <w:tr w:rsidR="00220638" w14:paraId="3FC0AB19" w14:textId="77777777">
      <w:trPr>
        <w:trHeight w:val="288"/>
      </w:trPr>
      <w:sdt>
        <w:sdtPr>
          <w:rPr>
            <w:rFonts w:asciiTheme="majorHAnsi" w:eastAsiaTheme="majorEastAsia" w:hAnsiTheme="majorHAnsi" w:cstheme="majorBidi"/>
            <w:sz w:val="36"/>
            <w:szCs w:val="36"/>
          </w:rPr>
          <w:alias w:val="Title"/>
          <w:id w:val="77761602"/>
          <w:placeholder>
            <w:docPart w:val="C36949AEF8E24A68A9C8752071C8F22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FC0AB17" w14:textId="77777777" w:rsidR="00220638" w:rsidRDefault="00220638" w:rsidP="0022063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WGSS                      Textiles – Knit neck and Armhole edges</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10ABF1CD0C8D483582EDFDB42CB5265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3FC0AB18" w14:textId="77777777" w:rsidR="00220638" w:rsidRDefault="00220638" w:rsidP="00220638">
              <w:pPr>
                <w:pStyle w:val="Header"/>
                <w:rPr>
                  <w:rFonts w:asciiTheme="majorHAnsi" w:eastAsiaTheme="majorEastAsia" w:hAnsiTheme="majorHAnsi" w:cstheme="majorBidi"/>
                  <w:b/>
                  <w:bCs/>
                  <w:color w:val="4F81BD" w:themeColor="accent1"/>
                  <w:sz w:val="36"/>
                  <w:szCs w:val="36"/>
                  <w14:numForm w14:val="oldStyle"/>
                </w:rPr>
              </w:pPr>
              <w:r w:rsidRPr="00220638">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Tx.11</w:t>
              </w:r>
            </w:p>
          </w:tc>
        </w:sdtContent>
      </w:sdt>
    </w:tr>
  </w:tbl>
  <w:p w14:paraId="3FC0AB1A" w14:textId="77777777" w:rsidR="00220638" w:rsidRDefault="00220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3BD4"/>
    <w:multiLevelType w:val="hybridMultilevel"/>
    <w:tmpl w:val="D9C05CC2"/>
    <w:lvl w:ilvl="0" w:tplc="734A60B2">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8D0879"/>
    <w:multiLevelType w:val="hybridMultilevel"/>
    <w:tmpl w:val="D61C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A3C98"/>
    <w:multiLevelType w:val="hybridMultilevel"/>
    <w:tmpl w:val="CBA05D14"/>
    <w:lvl w:ilvl="0" w:tplc="F9446D1E">
      <w:start w:val="1"/>
      <w:numFmt w:val="decimal"/>
      <w:lvlText w:val="%1."/>
      <w:lvlJc w:val="left"/>
      <w:pPr>
        <w:ind w:left="360" w:hanging="360"/>
      </w:pPr>
      <w:rPr>
        <w:rFonts w:hint="default"/>
        <w:b/>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300619"/>
    <w:multiLevelType w:val="hybridMultilevel"/>
    <w:tmpl w:val="14EE3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638"/>
    <w:rsid w:val="000D55C5"/>
    <w:rsid w:val="000F5380"/>
    <w:rsid w:val="0014366B"/>
    <w:rsid w:val="00165558"/>
    <w:rsid w:val="0017077F"/>
    <w:rsid w:val="00220638"/>
    <w:rsid w:val="002749DB"/>
    <w:rsid w:val="002B3BC6"/>
    <w:rsid w:val="0031057B"/>
    <w:rsid w:val="003129AE"/>
    <w:rsid w:val="00373200"/>
    <w:rsid w:val="0038575E"/>
    <w:rsid w:val="003B001F"/>
    <w:rsid w:val="003B60FE"/>
    <w:rsid w:val="003C157D"/>
    <w:rsid w:val="00473859"/>
    <w:rsid w:val="00563712"/>
    <w:rsid w:val="00572673"/>
    <w:rsid w:val="005D12E8"/>
    <w:rsid w:val="0067314C"/>
    <w:rsid w:val="006B29B8"/>
    <w:rsid w:val="007237CD"/>
    <w:rsid w:val="00763F86"/>
    <w:rsid w:val="00780D5B"/>
    <w:rsid w:val="00782255"/>
    <w:rsid w:val="007C088B"/>
    <w:rsid w:val="00812ECE"/>
    <w:rsid w:val="00890B86"/>
    <w:rsid w:val="008F0836"/>
    <w:rsid w:val="00904D9B"/>
    <w:rsid w:val="009F342A"/>
    <w:rsid w:val="00A67F1B"/>
    <w:rsid w:val="00A82BED"/>
    <w:rsid w:val="00A85043"/>
    <w:rsid w:val="00AE5C56"/>
    <w:rsid w:val="00AE64D0"/>
    <w:rsid w:val="00B63E89"/>
    <w:rsid w:val="00B77992"/>
    <w:rsid w:val="00B97812"/>
    <w:rsid w:val="00BB6610"/>
    <w:rsid w:val="00C138A6"/>
    <w:rsid w:val="00CA4237"/>
    <w:rsid w:val="00CB4056"/>
    <w:rsid w:val="00DA5FA7"/>
    <w:rsid w:val="00DB22D5"/>
    <w:rsid w:val="00DB54BB"/>
    <w:rsid w:val="00EB6F3A"/>
    <w:rsid w:val="00F43042"/>
    <w:rsid w:val="00F842F6"/>
    <w:rsid w:val="00FC616D"/>
    <w:rsid w:val="00FF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AA11"/>
  <w15:docId w15:val="{45D59782-378F-485C-85F8-A57DD999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638"/>
  </w:style>
  <w:style w:type="paragraph" w:styleId="Footer">
    <w:name w:val="footer"/>
    <w:basedOn w:val="Normal"/>
    <w:link w:val="FooterChar"/>
    <w:uiPriority w:val="99"/>
    <w:unhideWhenUsed/>
    <w:rsid w:val="00220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638"/>
  </w:style>
  <w:style w:type="paragraph" w:styleId="BalloonText">
    <w:name w:val="Balloon Text"/>
    <w:basedOn w:val="Normal"/>
    <w:link w:val="BalloonTextChar"/>
    <w:uiPriority w:val="99"/>
    <w:semiHidden/>
    <w:unhideWhenUsed/>
    <w:rsid w:val="00220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38"/>
    <w:rPr>
      <w:rFonts w:ascii="Tahoma" w:hAnsi="Tahoma" w:cs="Tahoma"/>
      <w:sz w:val="16"/>
      <w:szCs w:val="16"/>
    </w:rPr>
  </w:style>
  <w:style w:type="paragraph" w:styleId="ListParagraph">
    <w:name w:val="List Paragraph"/>
    <w:basedOn w:val="Normal"/>
    <w:uiPriority w:val="34"/>
    <w:qFormat/>
    <w:rsid w:val="00780D5B"/>
    <w:pPr>
      <w:ind w:left="720"/>
      <w:contextualSpacing/>
    </w:pPr>
  </w:style>
  <w:style w:type="table" w:styleId="TableGrid">
    <w:name w:val="Table Grid"/>
    <w:basedOn w:val="TableNormal"/>
    <w:uiPriority w:val="59"/>
    <w:rsid w:val="0067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6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6949AEF8E24A68A9C8752071C8F221"/>
        <w:category>
          <w:name w:val="General"/>
          <w:gallery w:val="placeholder"/>
        </w:category>
        <w:types>
          <w:type w:val="bbPlcHdr"/>
        </w:types>
        <w:behaviors>
          <w:behavior w:val="content"/>
        </w:behaviors>
        <w:guid w:val="{9A40EA84-0C14-4A28-B76C-A4181B841591}"/>
      </w:docPartPr>
      <w:docPartBody>
        <w:p w:rsidR="00F34010" w:rsidRDefault="007B6CC3" w:rsidP="007B6CC3">
          <w:pPr>
            <w:pStyle w:val="C36949AEF8E24A68A9C8752071C8F221"/>
          </w:pPr>
          <w:r>
            <w:rPr>
              <w:rFonts w:asciiTheme="majorHAnsi" w:eastAsiaTheme="majorEastAsia" w:hAnsiTheme="majorHAnsi" w:cstheme="majorBidi"/>
              <w:sz w:val="36"/>
              <w:szCs w:val="36"/>
            </w:rPr>
            <w:t>[Type the document title]</w:t>
          </w:r>
        </w:p>
      </w:docPartBody>
    </w:docPart>
    <w:docPart>
      <w:docPartPr>
        <w:name w:val="10ABF1CD0C8D483582EDFDB42CB52654"/>
        <w:category>
          <w:name w:val="General"/>
          <w:gallery w:val="placeholder"/>
        </w:category>
        <w:types>
          <w:type w:val="bbPlcHdr"/>
        </w:types>
        <w:behaviors>
          <w:behavior w:val="content"/>
        </w:behaviors>
        <w:guid w:val="{D51A81E2-6669-4E30-80ED-D20DE1401D98}"/>
      </w:docPartPr>
      <w:docPartBody>
        <w:p w:rsidR="00F34010" w:rsidRDefault="007B6CC3" w:rsidP="007B6CC3">
          <w:pPr>
            <w:pStyle w:val="10ABF1CD0C8D483582EDFDB42CB52654"/>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CC3"/>
    <w:rsid w:val="0012434B"/>
    <w:rsid w:val="003562D2"/>
    <w:rsid w:val="007B6CC3"/>
    <w:rsid w:val="00C0617C"/>
    <w:rsid w:val="00F1071E"/>
    <w:rsid w:val="00F34010"/>
    <w:rsid w:val="00FA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6949AEF8E24A68A9C8752071C8F221">
    <w:name w:val="C36949AEF8E24A68A9C8752071C8F221"/>
    <w:rsid w:val="007B6CC3"/>
  </w:style>
  <w:style w:type="paragraph" w:customStyle="1" w:styleId="10ABF1CD0C8D483582EDFDB42CB52654">
    <w:name w:val="10ABF1CD0C8D483582EDFDB42CB52654"/>
    <w:rsid w:val="007B6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Tx.11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CB9A9B-C8E5-4920-9A0B-61607B54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WGSS                      Textiles – Knit neck and Armhole edges</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Textiles – Knit neck and Armhole edges</dc:title>
  <dc:creator>Tanya Epting</dc:creator>
  <cp:lastModifiedBy>Tanya Epting</cp:lastModifiedBy>
  <cp:revision>29</cp:revision>
  <cp:lastPrinted>2017-09-18T20:13:00Z</cp:lastPrinted>
  <dcterms:created xsi:type="dcterms:W3CDTF">2016-09-16T16:38:00Z</dcterms:created>
  <dcterms:modified xsi:type="dcterms:W3CDTF">2019-09-23T16:12:00Z</dcterms:modified>
</cp:coreProperties>
</file>